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D4996" w14:textId="507632BB" w:rsidR="00D1686F" w:rsidRPr="00D1686F" w:rsidRDefault="00D1686F" w:rsidP="00CA397A">
      <w:pPr>
        <w:spacing w:after="100" w:afterAutospacing="1" w:line="240" w:lineRule="auto"/>
        <w:outlineLvl w:val="1"/>
        <w:rPr>
          <w:rFonts w:ascii="Libre Franklin" w:eastAsia="Times New Roman" w:hAnsi="Libre Franklin" w:cs="Times New Roman"/>
          <w:b/>
          <w:bCs/>
          <w:color w:val="56A085"/>
          <w:sz w:val="36"/>
          <w:szCs w:val="36"/>
          <w:lang w:eastAsia="en-GB"/>
        </w:rPr>
      </w:pPr>
      <w:r>
        <w:rPr>
          <w:rFonts w:ascii="Libre Franklin" w:eastAsia="Times New Roman" w:hAnsi="Libre Franklin" w:cs="Times New Roman"/>
          <w:b/>
          <w:bCs/>
          <w:color w:val="56A085"/>
          <w:sz w:val="36"/>
          <w:szCs w:val="36"/>
          <w:lang w:eastAsia="en-GB"/>
        </w:rPr>
        <w:t>Press templates</w:t>
      </w:r>
    </w:p>
    <w:p w14:paraId="2BEF15A2" w14:textId="799C057E" w:rsidR="003A57BB" w:rsidRDefault="00D1686F" w:rsidP="00CA397A">
      <w:pPr>
        <w:rPr>
          <w:rFonts w:ascii="Libre Franklin" w:hAnsi="Libre Franklin"/>
          <w:color w:val="6B6B6F"/>
          <w:shd w:val="clear" w:color="auto" w:fill="F3F3F7"/>
        </w:rPr>
      </w:pPr>
      <w:r w:rsidRPr="0033368D">
        <w:rPr>
          <w:rFonts w:ascii="Libre Franklin" w:hAnsi="Libre Franklin"/>
          <w:color w:val="6B6B6F"/>
          <w:shd w:val="clear" w:color="auto" w:fill="F3F3F7"/>
        </w:rPr>
        <w:t xml:space="preserve">Use </w:t>
      </w:r>
      <w:proofErr w:type="gramStart"/>
      <w:r w:rsidRPr="0033368D">
        <w:rPr>
          <w:rFonts w:ascii="Libre Franklin" w:hAnsi="Libre Franklin"/>
          <w:color w:val="6B6B6F"/>
          <w:shd w:val="clear" w:color="auto" w:fill="F3F3F7"/>
        </w:rPr>
        <w:t>these template</w:t>
      </w:r>
      <w:proofErr w:type="gramEnd"/>
      <w:r w:rsidRPr="0033368D">
        <w:rPr>
          <w:rFonts w:ascii="Libre Franklin" w:hAnsi="Libre Franklin"/>
          <w:color w:val="6B6B6F"/>
          <w:shd w:val="clear" w:color="auto" w:fill="F3F3F7"/>
        </w:rPr>
        <w:t xml:space="preserve"> to get local media coverage on flooding. These draft templates are for </w:t>
      </w:r>
      <w:proofErr w:type="gramStart"/>
      <w:r w:rsidRPr="0033368D">
        <w:rPr>
          <w:rFonts w:ascii="Libre Franklin" w:hAnsi="Libre Franklin"/>
          <w:color w:val="6B6B6F"/>
          <w:shd w:val="clear" w:color="auto" w:fill="F3F3F7"/>
        </w:rPr>
        <w:t>guidance, and</w:t>
      </w:r>
      <w:proofErr w:type="gramEnd"/>
      <w:r w:rsidRPr="0033368D">
        <w:rPr>
          <w:rFonts w:ascii="Libre Franklin" w:hAnsi="Libre Franklin"/>
          <w:color w:val="6B6B6F"/>
          <w:shd w:val="clear" w:color="auto" w:fill="F3F3F7"/>
        </w:rPr>
        <w:t xml:space="preserve"> should be adapted to fit local circumstances. Any specific information on local flooding and natural flood defence schemes appropriate to your area should be included. For more information on getting media coverage, read our </w:t>
      </w:r>
      <w:hyperlink r:id="rId5" w:anchor="sending-out-your-press-release" w:history="1">
        <w:r w:rsidRPr="0033368D">
          <w:rPr>
            <w:rStyle w:val="Hyperlink"/>
            <w:rFonts w:ascii="Libre Franklin" w:hAnsi="Libre Franklin"/>
            <w:shd w:val="clear" w:color="auto" w:fill="F3F3F7"/>
          </w:rPr>
          <w:t>guide on sending out a press release.</w:t>
        </w:r>
      </w:hyperlink>
    </w:p>
    <w:p w14:paraId="7C9C64E3" w14:textId="63DCF830" w:rsidR="00D1686F" w:rsidRDefault="00D1686F" w:rsidP="00CA397A">
      <w:pPr>
        <w:spacing w:after="100" w:afterAutospacing="1" w:line="240" w:lineRule="auto"/>
        <w:outlineLvl w:val="1"/>
        <w:rPr>
          <w:rFonts w:ascii="Libre Franklin" w:eastAsia="Times New Roman" w:hAnsi="Libre Franklin" w:cs="Times New Roman"/>
          <w:b/>
          <w:bCs/>
          <w:color w:val="56A085"/>
          <w:sz w:val="28"/>
          <w:szCs w:val="28"/>
          <w:lang w:eastAsia="en-GB"/>
        </w:rPr>
      </w:pPr>
      <w:r>
        <w:rPr>
          <w:rFonts w:ascii="Libre Franklin" w:eastAsia="Times New Roman" w:hAnsi="Libre Franklin" w:cs="Times New Roman"/>
          <w:b/>
          <w:bCs/>
          <w:color w:val="56A085"/>
          <w:sz w:val="28"/>
          <w:szCs w:val="28"/>
          <w:lang w:eastAsia="en-GB"/>
        </w:rPr>
        <w:t>Template press release</w:t>
      </w:r>
    </w:p>
    <w:p w14:paraId="66965ABC" w14:textId="77777777" w:rsidR="00D1686F" w:rsidRPr="00D1686F" w:rsidRDefault="00D1686F" w:rsidP="00CA397A">
      <w:pPr>
        <w:rPr>
          <w:rFonts w:ascii="Libre Franklin" w:hAnsi="Libre Franklin" w:cs="Arial"/>
          <w:b/>
          <w:bCs/>
          <w:sz w:val="24"/>
          <w:szCs w:val="24"/>
        </w:rPr>
      </w:pPr>
      <w:proofErr w:type="spellStart"/>
      <w:r w:rsidRPr="00D1686F">
        <w:rPr>
          <w:rFonts w:ascii="Libre Franklin" w:hAnsi="Libre Franklin" w:cs="Arial"/>
          <w:b/>
          <w:bCs/>
          <w:sz w:val="24"/>
          <w:szCs w:val="24"/>
          <w:highlight w:val="yellow"/>
        </w:rPr>
        <w:t>Yourtown</w:t>
      </w:r>
      <w:proofErr w:type="spellEnd"/>
      <w:r w:rsidRPr="00D1686F">
        <w:rPr>
          <w:rFonts w:ascii="Libre Franklin" w:hAnsi="Libre Franklin" w:cs="Arial"/>
          <w:b/>
          <w:bCs/>
          <w:sz w:val="24"/>
          <w:szCs w:val="24"/>
          <w:highlight w:val="yellow"/>
        </w:rPr>
        <w:t xml:space="preserve"> Friends of the Earth</w:t>
      </w:r>
      <w:r w:rsidRPr="00D1686F">
        <w:rPr>
          <w:rFonts w:ascii="Libre Franklin" w:hAnsi="Libre Franklin" w:cs="Arial"/>
          <w:b/>
          <w:bCs/>
          <w:sz w:val="24"/>
          <w:szCs w:val="24"/>
        </w:rPr>
        <w:t xml:space="preserve"> press release</w:t>
      </w:r>
    </w:p>
    <w:p w14:paraId="427E66D6" w14:textId="73106EE2" w:rsidR="00D1686F" w:rsidRPr="00D1686F" w:rsidRDefault="00D1686F" w:rsidP="00CA397A">
      <w:pPr>
        <w:rPr>
          <w:rFonts w:ascii="Libre Franklin" w:hAnsi="Libre Franklin" w:cs="Arial"/>
          <w:b/>
          <w:bCs/>
          <w:sz w:val="24"/>
          <w:szCs w:val="24"/>
        </w:rPr>
      </w:pPr>
      <w:r w:rsidRPr="00D1686F">
        <w:rPr>
          <w:rFonts w:ascii="Libre Franklin" w:hAnsi="Libre Franklin" w:cs="Arial"/>
          <w:b/>
          <w:bCs/>
          <w:sz w:val="24"/>
          <w:szCs w:val="24"/>
          <w:highlight w:val="yellow"/>
        </w:rPr>
        <w:t xml:space="preserve">For immediate release/under embargo </w:t>
      </w:r>
      <w:proofErr w:type="gramStart"/>
      <w:r w:rsidRPr="00D1686F">
        <w:rPr>
          <w:rFonts w:ascii="Libre Franklin" w:hAnsi="Libre Franklin" w:cs="Arial"/>
          <w:b/>
          <w:bCs/>
          <w:sz w:val="24"/>
          <w:szCs w:val="24"/>
          <w:highlight w:val="yellow"/>
        </w:rPr>
        <w:t>until:</w:t>
      </w:r>
      <w:proofErr w:type="gramEnd"/>
      <w:r w:rsidRPr="00D1686F">
        <w:rPr>
          <w:rFonts w:ascii="Libre Franklin" w:hAnsi="Libre Franklin" w:cs="Arial"/>
          <w:b/>
          <w:bCs/>
          <w:sz w:val="24"/>
          <w:szCs w:val="24"/>
          <w:highlight w:val="yellow"/>
        </w:rPr>
        <w:t xml:space="preserve"> add date here</w:t>
      </w:r>
    </w:p>
    <w:p w14:paraId="4427EEB8" w14:textId="587AD594" w:rsidR="00D1686F" w:rsidRPr="00CA397A" w:rsidRDefault="00D1686F" w:rsidP="00CA397A">
      <w:pPr>
        <w:rPr>
          <w:rFonts w:ascii="Libre Franklin" w:hAnsi="Libre Franklin" w:cs="Arial"/>
          <w:b/>
          <w:bCs/>
          <w:sz w:val="24"/>
          <w:szCs w:val="24"/>
        </w:rPr>
      </w:pPr>
      <w:r w:rsidRPr="00CA397A">
        <w:rPr>
          <w:rFonts w:ascii="Libre Franklin" w:hAnsi="Libre Franklin" w:cs="Arial"/>
          <w:b/>
          <w:bCs/>
          <w:sz w:val="24"/>
          <w:szCs w:val="24"/>
        </w:rPr>
        <w:t xml:space="preserve">Work with nature to help combat flooding, urges </w:t>
      </w:r>
      <w:proofErr w:type="spellStart"/>
      <w:r w:rsidRPr="00CA397A">
        <w:rPr>
          <w:rFonts w:ascii="Libre Franklin" w:hAnsi="Libre Franklin" w:cs="Arial"/>
          <w:b/>
          <w:bCs/>
          <w:sz w:val="24"/>
          <w:szCs w:val="24"/>
          <w:highlight w:val="yellow"/>
        </w:rPr>
        <w:t>Yourtown</w:t>
      </w:r>
      <w:proofErr w:type="spellEnd"/>
      <w:r w:rsidRPr="00CA397A">
        <w:rPr>
          <w:rFonts w:ascii="Libre Franklin" w:hAnsi="Libre Franklin" w:cs="Arial"/>
          <w:b/>
          <w:bCs/>
          <w:sz w:val="24"/>
          <w:szCs w:val="24"/>
          <w:highlight w:val="yellow"/>
        </w:rPr>
        <w:t xml:space="preserve"> Friends of the Earth</w:t>
      </w:r>
    </w:p>
    <w:p w14:paraId="4AFDD0B3" w14:textId="77777777" w:rsidR="00D1686F" w:rsidRPr="00CA397A" w:rsidRDefault="00D1686F" w:rsidP="00CA397A">
      <w:pPr>
        <w:pStyle w:val="ListParagraph"/>
        <w:numPr>
          <w:ilvl w:val="0"/>
          <w:numId w:val="1"/>
        </w:numPr>
        <w:rPr>
          <w:rFonts w:ascii="Libre Franklin" w:eastAsia="Times New Roman" w:hAnsi="Libre Franklin" w:cs="Arial"/>
          <w:b/>
          <w:bCs/>
          <w:sz w:val="24"/>
          <w:szCs w:val="24"/>
        </w:rPr>
      </w:pPr>
      <w:r w:rsidRPr="00CA397A">
        <w:rPr>
          <w:rFonts w:ascii="Libre Franklin" w:eastAsia="Times New Roman" w:hAnsi="Libre Franklin" w:cs="Arial"/>
          <w:b/>
          <w:bCs/>
          <w:sz w:val="24"/>
          <w:szCs w:val="24"/>
        </w:rPr>
        <w:t>Flooding incidents expected to rise as climate crisis grows</w:t>
      </w:r>
    </w:p>
    <w:p w14:paraId="03BD0767" w14:textId="77777777" w:rsidR="00CA397A" w:rsidRDefault="00CA397A" w:rsidP="00CA397A">
      <w:pPr>
        <w:rPr>
          <w:rFonts w:ascii="Libre Franklin" w:hAnsi="Libre Franklin" w:cs="Arial"/>
          <w:sz w:val="24"/>
          <w:szCs w:val="24"/>
        </w:rPr>
      </w:pPr>
    </w:p>
    <w:p w14:paraId="18ED305B" w14:textId="05D1B025" w:rsidR="00D1686F" w:rsidRPr="00D1686F" w:rsidRDefault="00D1686F" w:rsidP="00CA397A">
      <w:pPr>
        <w:rPr>
          <w:rFonts w:ascii="Libre Franklin" w:hAnsi="Libre Franklin" w:cs="Arial"/>
          <w:sz w:val="24"/>
          <w:szCs w:val="24"/>
        </w:rPr>
      </w:pPr>
      <w:r w:rsidRPr="00D1686F">
        <w:rPr>
          <w:rFonts w:ascii="Libre Franklin" w:hAnsi="Libre Franklin" w:cs="Arial"/>
          <w:sz w:val="24"/>
          <w:szCs w:val="24"/>
        </w:rPr>
        <w:t xml:space="preserve">Local and national government must do more to protect our homes and businesses from the misery of flooding, </w:t>
      </w:r>
      <w:proofErr w:type="spellStart"/>
      <w:r w:rsidRPr="00D1686F">
        <w:rPr>
          <w:rFonts w:ascii="Libre Franklin" w:hAnsi="Libre Franklin" w:cs="Arial"/>
          <w:sz w:val="24"/>
          <w:szCs w:val="24"/>
          <w:highlight w:val="yellow"/>
        </w:rPr>
        <w:t>Yourtown</w:t>
      </w:r>
      <w:proofErr w:type="spellEnd"/>
      <w:r w:rsidRPr="00D1686F">
        <w:rPr>
          <w:rFonts w:ascii="Libre Franklin" w:hAnsi="Libre Franklin" w:cs="Arial"/>
          <w:sz w:val="24"/>
          <w:szCs w:val="24"/>
        </w:rPr>
        <w:t xml:space="preserve"> Friends of the Earth said today.</w:t>
      </w:r>
    </w:p>
    <w:p w14:paraId="5EF29B78" w14:textId="585F37FB" w:rsidR="00D1686F" w:rsidRPr="00D1686F" w:rsidRDefault="00D1686F" w:rsidP="00CA397A">
      <w:pPr>
        <w:rPr>
          <w:rFonts w:ascii="Libre Franklin" w:hAnsi="Libre Franklin" w:cs="Arial"/>
          <w:sz w:val="24"/>
          <w:szCs w:val="24"/>
        </w:rPr>
      </w:pPr>
      <w:r w:rsidRPr="00D1686F">
        <w:rPr>
          <w:rFonts w:ascii="Libre Franklin" w:hAnsi="Libre Franklin" w:cs="Arial"/>
          <w:sz w:val="24"/>
          <w:szCs w:val="24"/>
        </w:rPr>
        <w:t xml:space="preserve">The call comes after severe flooding hit residents and local businesses in LOCATION, </w:t>
      </w:r>
      <w:r w:rsidRPr="00D1686F">
        <w:rPr>
          <w:rFonts w:ascii="Libre Franklin" w:hAnsi="Libre Franklin" w:cs="Arial"/>
          <w:sz w:val="24"/>
          <w:szCs w:val="24"/>
          <w:highlight w:val="yellow"/>
        </w:rPr>
        <w:t>earlier this week/last week</w:t>
      </w:r>
      <w:r w:rsidRPr="00D1686F">
        <w:rPr>
          <w:rFonts w:ascii="Libre Franklin" w:hAnsi="Libre Franklin" w:cs="Arial"/>
          <w:sz w:val="24"/>
          <w:szCs w:val="24"/>
        </w:rPr>
        <w:t xml:space="preserve">. </w:t>
      </w:r>
    </w:p>
    <w:p w14:paraId="5985A937" w14:textId="57F38F65" w:rsidR="00D1686F" w:rsidRPr="00D1686F" w:rsidRDefault="00D1686F" w:rsidP="00CA397A">
      <w:pPr>
        <w:rPr>
          <w:rFonts w:ascii="Libre Franklin" w:hAnsi="Libre Franklin" w:cs="Arial"/>
          <w:sz w:val="24"/>
          <w:szCs w:val="24"/>
          <w:lang w:val="en-US" w:eastAsia="en-GB"/>
        </w:rPr>
      </w:pPr>
      <w:r w:rsidRPr="00D1686F">
        <w:rPr>
          <w:rFonts w:ascii="Libre Franklin" w:hAnsi="Libre Franklin" w:cs="Arial"/>
          <w:sz w:val="24"/>
          <w:szCs w:val="24"/>
        </w:rPr>
        <w:t xml:space="preserve">Scientists warn that extreme weather events, such as flooding, are expected to become more frequent </w:t>
      </w:r>
      <w:proofErr w:type="gramStart"/>
      <w:r w:rsidRPr="00D1686F">
        <w:rPr>
          <w:rFonts w:ascii="Libre Franklin" w:hAnsi="Libre Franklin" w:cs="Arial"/>
          <w:sz w:val="24"/>
          <w:szCs w:val="24"/>
        </w:rPr>
        <w:t>as a result of</w:t>
      </w:r>
      <w:proofErr w:type="gramEnd"/>
      <w:r w:rsidRPr="00D1686F">
        <w:rPr>
          <w:rFonts w:ascii="Libre Franklin" w:hAnsi="Libre Franklin" w:cs="Arial"/>
          <w:sz w:val="24"/>
          <w:szCs w:val="24"/>
        </w:rPr>
        <w:t xml:space="preserve"> rising temperatures and climate breakdown. Over the past 40 years s</w:t>
      </w:r>
      <w:proofErr w:type="spellStart"/>
      <w:r w:rsidRPr="00D1686F">
        <w:rPr>
          <w:rStyle w:val="normaltextrun"/>
          <w:rFonts w:ascii="Libre Franklin" w:hAnsi="Libre Franklin" w:cs="Arial"/>
          <w:sz w:val="24"/>
          <w:szCs w:val="24"/>
          <w:lang w:val="en-US"/>
        </w:rPr>
        <w:t>ea</w:t>
      </w:r>
      <w:proofErr w:type="spellEnd"/>
      <w:r w:rsidRPr="00D1686F">
        <w:rPr>
          <w:rStyle w:val="normaltextrun"/>
          <w:rFonts w:ascii="Libre Franklin" w:hAnsi="Libre Franklin" w:cs="Arial"/>
          <w:sz w:val="24"/>
          <w:szCs w:val="24"/>
          <w:lang w:val="en-US"/>
        </w:rPr>
        <w:t xml:space="preserve"> levels have risen and the UK is now more than 7% wetter than it used to be. Around 5.7 million </w:t>
      </w:r>
      <w:r w:rsidRPr="00D1686F">
        <w:rPr>
          <w:rFonts w:ascii="Libre Franklin" w:hAnsi="Libre Franklin" w:cs="Arial"/>
          <w:sz w:val="24"/>
          <w:szCs w:val="24"/>
          <w:lang w:val="en-US" w:eastAsia="en-GB"/>
        </w:rPr>
        <w:t>homes and properties are estimated to currently be at risk of flooding across the UK.  </w:t>
      </w:r>
    </w:p>
    <w:p w14:paraId="24633A07" w14:textId="35D0EF28" w:rsidR="00D1686F" w:rsidRPr="00D1686F" w:rsidRDefault="00D1686F" w:rsidP="00CA397A">
      <w:pPr>
        <w:rPr>
          <w:rFonts w:ascii="Libre Franklin" w:hAnsi="Libre Franklin" w:cs="Arial"/>
          <w:sz w:val="24"/>
          <w:szCs w:val="24"/>
          <w:lang w:val="en-US" w:eastAsia="en-GB"/>
        </w:rPr>
      </w:pPr>
      <w:proofErr w:type="spellStart"/>
      <w:r w:rsidRPr="00CA397A">
        <w:rPr>
          <w:rFonts w:ascii="Libre Franklin" w:hAnsi="Libre Franklin" w:cs="Arial"/>
          <w:sz w:val="24"/>
          <w:szCs w:val="24"/>
          <w:highlight w:val="yellow"/>
        </w:rPr>
        <w:t>Yourtown</w:t>
      </w:r>
      <w:proofErr w:type="spellEnd"/>
      <w:r w:rsidRPr="00CA397A">
        <w:rPr>
          <w:rFonts w:ascii="Libre Franklin" w:hAnsi="Libre Franklin" w:cs="Arial"/>
          <w:sz w:val="24"/>
          <w:szCs w:val="24"/>
          <w:highlight w:val="yellow"/>
        </w:rPr>
        <w:t xml:space="preserve"> Friends of the Earth</w:t>
      </w:r>
      <w:r w:rsidRPr="00D1686F">
        <w:rPr>
          <w:rFonts w:ascii="Libre Franklin" w:hAnsi="Libre Franklin" w:cs="Arial"/>
          <w:sz w:val="24"/>
          <w:szCs w:val="24"/>
        </w:rPr>
        <w:t xml:space="preserve"> is calling on local and national government to urgently reduce emissions to stop global temperatures rising, as well as giving </w:t>
      </w:r>
      <w:r w:rsidRPr="00D1686F">
        <w:rPr>
          <w:rFonts w:ascii="Libre Franklin" w:hAnsi="Libre Franklin" w:cs="Arial"/>
          <w:sz w:val="24"/>
          <w:szCs w:val="24"/>
          <w:lang w:val="en-US" w:eastAsia="en-GB"/>
        </w:rPr>
        <w:t xml:space="preserve">greater emphasis to the role that nature can play in reducing flood risk, including: </w:t>
      </w:r>
    </w:p>
    <w:p w14:paraId="0DB5F04B" w14:textId="77777777" w:rsidR="00D1686F" w:rsidRPr="00D1686F" w:rsidRDefault="00D1686F" w:rsidP="00CA397A">
      <w:pPr>
        <w:pStyle w:val="ListParagraph"/>
        <w:numPr>
          <w:ilvl w:val="0"/>
          <w:numId w:val="2"/>
        </w:numPr>
        <w:rPr>
          <w:rFonts w:ascii="Libre Franklin" w:eastAsia="Times New Roman" w:hAnsi="Libre Franklin" w:cs="Arial"/>
          <w:sz w:val="24"/>
          <w:szCs w:val="24"/>
          <w:lang w:val="en-US" w:eastAsia="en-GB"/>
        </w:rPr>
      </w:pPr>
      <w:r w:rsidRPr="00D1686F">
        <w:rPr>
          <w:rFonts w:ascii="Libre Franklin" w:eastAsia="Times New Roman" w:hAnsi="Libre Franklin" w:cs="Arial"/>
          <w:sz w:val="24"/>
          <w:szCs w:val="24"/>
          <w:lang w:val="en-US" w:eastAsia="en-GB"/>
        </w:rPr>
        <w:t xml:space="preserve">Planting more trees and hedgerows – in the right locations this would help reduce flood risk by slowing the flow and enabling soils to absorb more water. </w:t>
      </w:r>
    </w:p>
    <w:p w14:paraId="17D0273E" w14:textId="77777777" w:rsidR="00D1686F" w:rsidRPr="00D1686F" w:rsidRDefault="00D1686F" w:rsidP="00CA397A">
      <w:pPr>
        <w:pStyle w:val="ListParagraph"/>
        <w:numPr>
          <w:ilvl w:val="0"/>
          <w:numId w:val="2"/>
        </w:numPr>
        <w:rPr>
          <w:rFonts w:ascii="Libre Franklin" w:eastAsia="Times New Roman" w:hAnsi="Libre Franklin" w:cs="Arial"/>
          <w:sz w:val="24"/>
          <w:szCs w:val="24"/>
          <w:lang w:val="en-US" w:eastAsia="en-GB"/>
        </w:rPr>
      </w:pPr>
      <w:r w:rsidRPr="00D1686F">
        <w:rPr>
          <w:rFonts w:ascii="Libre Franklin" w:eastAsia="Times New Roman" w:hAnsi="Libre Franklin" w:cs="Arial"/>
          <w:sz w:val="24"/>
          <w:szCs w:val="24"/>
          <w:lang w:val="en-US" w:eastAsia="en-GB"/>
        </w:rPr>
        <w:t>Restoring the natural flow of rivers – unnaturally straightened and concreted riverbanks can speed the river flow and cause flood risks further downstream. Natural and restored riverbanks act as sponges by absorbing excess water.</w:t>
      </w:r>
    </w:p>
    <w:p w14:paraId="277E3FA1" w14:textId="77777777" w:rsidR="00D1686F" w:rsidRPr="00D1686F" w:rsidRDefault="00D1686F" w:rsidP="00CA397A">
      <w:pPr>
        <w:pStyle w:val="ListParagraph"/>
        <w:numPr>
          <w:ilvl w:val="0"/>
          <w:numId w:val="2"/>
        </w:numPr>
        <w:rPr>
          <w:rFonts w:ascii="Libre Franklin" w:eastAsia="Times New Roman" w:hAnsi="Libre Franklin" w:cs="Arial"/>
          <w:sz w:val="24"/>
          <w:szCs w:val="24"/>
          <w:lang w:val="en-US" w:eastAsia="en-GB"/>
        </w:rPr>
      </w:pPr>
      <w:r w:rsidRPr="00D1686F">
        <w:rPr>
          <w:rFonts w:ascii="Libre Franklin" w:eastAsia="Times New Roman" w:hAnsi="Libre Franklin" w:cs="Arial"/>
          <w:sz w:val="24"/>
          <w:szCs w:val="24"/>
          <w:lang w:val="en-US" w:eastAsia="en-GB"/>
        </w:rPr>
        <w:t>Increasing soak-away capacity – much of our urban areas have been concreted over adding to the risk of surface water flooding. Authorities should look to prevent the creation of more hard surfaces and replace existing built-over surfaces with more porous materials.</w:t>
      </w:r>
    </w:p>
    <w:p w14:paraId="315BCF9E" w14:textId="77777777" w:rsidR="00D1686F" w:rsidRPr="00D1686F" w:rsidRDefault="00D1686F" w:rsidP="00CA397A">
      <w:pPr>
        <w:pStyle w:val="ListParagraph"/>
        <w:numPr>
          <w:ilvl w:val="0"/>
          <w:numId w:val="2"/>
        </w:numPr>
        <w:rPr>
          <w:rFonts w:ascii="Libre Franklin" w:eastAsia="Times New Roman" w:hAnsi="Libre Franklin" w:cs="Arial"/>
          <w:sz w:val="24"/>
          <w:szCs w:val="24"/>
          <w:lang w:val="en-US" w:eastAsia="en-GB"/>
        </w:rPr>
      </w:pPr>
      <w:r w:rsidRPr="00D1686F">
        <w:rPr>
          <w:rFonts w:ascii="Libre Franklin" w:eastAsia="Times New Roman" w:hAnsi="Libre Franklin" w:cs="Arial"/>
          <w:sz w:val="24"/>
          <w:szCs w:val="24"/>
          <w:lang w:val="en-US" w:eastAsia="en-GB"/>
        </w:rPr>
        <w:lastRenderedPageBreak/>
        <w:t xml:space="preserve">Creating more water storage capacity - floodplains can store large volumes of storm water and are a haven for wildlife. Water </w:t>
      </w:r>
      <w:proofErr w:type="gramStart"/>
      <w:r w:rsidRPr="00D1686F">
        <w:rPr>
          <w:rFonts w:ascii="Libre Franklin" w:eastAsia="Times New Roman" w:hAnsi="Libre Franklin" w:cs="Arial"/>
          <w:sz w:val="24"/>
          <w:szCs w:val="24"/>
          <w:lang w:val="en-US" w:eastAsia="en-GB"/>
        </w:rPr>
        <w:t>can be also be</w:t>
      </w:r>
      <w:proofErr w:type="gramEnd"/>
      <w:r w:rsidRPr="00D1686F">
        <w:rPr>
          <w:rFonts w:ascii="Libre Franklin" w:eastAsia="Times New Roman" w:hAnsi="Libre Franklin" w:cs="Arial"/>
          <w:sz w:val="24"/>
          <w:szCs w:val="24"/>
          <w:lang w:val="en-US" w:eastAsia="en-GB"/>
        </w:rPr>
        <w:t xml:space="preserve"> stored by building more ponds and lakes.</w:t>
      </w:r>
    </w:p>
    <w:p w14:paraId="2A38A8DB" w14:textId="77777777" w:rsidR="00D1686F" w:rsidRPr="00D1686F" w:rsidRDefault="00D1686F" w:rsidP="00CA397A">
      <w:pPr>
        <w:pStyle w:val="ListParagraph"/>
        <w:numPr>
          <w:ilvl w:val="0"/>
          <w:numId w:val="2"/>
        </w:numPr>
        <w:rPr>
          <w:rFonts w:ascii="Libre Franklin" w:eastAsia="Times New Roman" w:hAnsi="Libre Franklin" w:cs="Arial"/>
          <w:sz w:val="24"/>
          <w:szCs w:val="24"/>
          <w:lang w:val="en-US" w:eastAsia="en-GB"/>
        </w:rPr>
      </w:pPr>
      <w:r w:rsidRPr="00D1686F">
        <w:rPr>
          <w:rFonts w:ascii="Libre Franklin" w:eastAsia="Times New Roman" w:hAnsi="Libre Franklin" w:cs="Arial"/>
          <w:sz w:val="24"/>
          <w:szCs w:val="24"/>
          <w:lang w:val="en-US" w:eastAsia="en-GB"/>
        </w:rPr>
        <w:t>Restoring peatlands and soils – upland peatlands can act as giant sponges soaking up rainfall, releasing it slowly over time. Restoring peatlands and other soils also aids wildlife and the storage of carbon.</w:t>
      </w:r>
    </w:p>
    <w:p w14:paraId="5AB2A5D6" w14:textId="77777777" w:rsidR="00D1686F" w:rsidRPr="00D1686F" w:rsidRDefault="00D1686F" w:rsidP="00CA397A">
      <w:pPr>
        <w:pStyle w:val="ListParagraph"/>
        <w:numPr>
          <w:ilvl w:val="0"/>
          <w:numId w:val="2"/>
        </w:numPr>
        <w:rPr>
          <w:rFonts w:ascii="Libre Franklin" w:eastAsia="Times New Roman" w:hAnsi="Libre Franklin" w:cs="Arial"/>
          <w:sz w:val="24"/>
          <w:szCs w:val="24"/>
        </w:rPr>
      </w:pPr>
      <w:r w:rsidRPr="00D1686F">
        <w:rPr>
          <w:rFonts w:ascii="Libre Franklin" w:eastAsia="Times New Roman" w:hAnsi="Libre Franklin" w:cs="Arial"/>
          <w:sz w:val="24"/>
          <w:szCs w:val="24"/>
          <w:lang w:val="en-US" w:eastAsia="en-GB"/>
        </w:rPr>
        <w:t xml:space="preserve">Bringing back beavers – they are brilliant engineers and another natural ally in cutting flood risk, by building dams and reducing the volumes of water reaching communities downstream. </w:t>
      </w:r>
    </w:p>
    <w:p w14:paraId="1290D923" w14:textId="77777777" w:rsidR="00D1686F" w:rsidRPr="00D1686F" w:rsidRDefault="00D1686F" w:rsidP="00CA397A">
      <w:pPr>
        <w:pStyle w:val="ListParagraph"/>
        <w:rPr>
          <w:rStyle w:val="normaltextrun"/>
          <w:rFonts w:ascii="Libre Franklin" w:hAnsi="Libre Franklin"/>
        </w:rPr>
      </w:pPr>
    </w:p>
    <w:p w14:paraId="07EFB7E5" w14:textId="2B73A6BA" w:rsidR="00D1686F" w:rsidRPr="00CA397A" w:rsidRDefault="00D1686F" w:rsidP="00CA397A">
      <w:pPr>
        <w:rPr>
          <w:rFonts w:ascii="Libre Franklin" w:hAnsi="Libre Franklin"/>
        </w:rPr>
      </w:pPr>
      <w:r w:rsidRPr="00D1686F">
        <w:rPr>
          <w:rFonts w:ascii="Libre Franklin" w:hAnsi="Libre Franklin" w:cs="Arial"/>
          <w:sz w:val="24"/>
          <w:szCs w:val="24"/>
          <w:highlight w:val="yellow"/>
        </w:rPr>
        <w:t>Name,</w:t>
      </w:r>
      <w:r w:rsidRPr="00D1686F">
        <w:rPr>
          <w:rFonts w:ascii="Libre Franklin" w:hAnsi="Libre Franklin" w:cs="Arial"/>
          <w:sz w:val="24"/>
          <w:szCs w:val="24"/>
        </w:rPr>
        <w:t xml:space="preserve"> of </w:t>
      </w:r>
      <w:proofErr w:type="spellStart"/>
      <w:r w:rsidRPr="00CA397A">
        <w:rPr>
          <w:rFonts w:ascii="Libre Franklin" w:hAnsi="Libre Franklin" w:cs="Arial"/>
          <w:sz w:val="24"/>
          <w:szCs w:val="24"/>
          <w:highlight w:val="yellow"/>
        </w:rPr>
        <w:t>Yourtown</w:t>
      </w:r>
      <w:proofErr w:type="spellEnd"/>
      <w:r w:rsidRPr="00CA397A">
        <w:rPr>
          <w:rFonts w:ascii="Libre Franklin" w:hAnsi="Libre Franklin" w:cs="Arial"/>
          <w:sz w:val="24"/>
          <w:szCs w:val="24"/>
          <w:highlight w:val="yellow"/>
        </w:rPr>
        <w:t xml:space="preserve"> Friends of the Earth</w:t>
      </w:r>
      <w:r w:rsidRPr="00D1686F">
        <w:rPr>
          <w:rFonts w:ascii="Libre Franklin" w:hAnsi="Libre Franklin" w:cs="Arial"/>
          <w:sz w:val="24"/>
          <w:szCs w:val="24"/>
        </w:rPr>
        <w:t xml:space="preserve">, said: </w:t>
      </w:r>
    </w:p>
    <w:p w14:paraId="3591A45F" w14:textId="0ECFF535" w:rsidR="00D1686F" w:rsidRPr="00D1686F" w:rsidRDefault="00D1686F" w:rsidP="00CA397A">
      <w:pPr>
        <w:rPr>
          <w:rFonts w:ascii="Libre Franklin" w:hAnsi="Libre Franklin" w:cs="Arial"/>
          <w:sz w:val="24"/>
          <w:szCs w:val="24"/>
        </w:rPr>
      </w:pPr>
      <w:r w:rsidRPr="00D1686F">
        <w:rPr>
          <w:rFonts w:ascii="Libre Franklin" w:hAnsi="Libre Franklin" w:cs="Arial"/>
          <w:sz w:val="24"/>
          <w:szCs w:val="24"/>
        </w:rPr>
        <w:t xml:space="preserve">“It was awful to see the impact of recent flooding on </w:t>
      </w:r>
      <w:proofErr w:type="gramStart"/>
      <w:r w:rsidRPr="00D1686F">
        <w:rPr>
          <w:rFonts w:ascii="Libre Franklin" w:hAnsi="Libre Franklin" w:cs="Arial"/>
          <w:sz w:val="24"/>
          <w:szCs w:val="24"/>
        </w:rPr>
        <w:t>local residents</w:t>
      </w:r>
      <w:proofErr w:type="gramEnd"/>
      <w:r w:rsidRPr="00D1686F">
        <w:rPr>
          <w:rFonts w:ascii="Libre Franklin" w:hAnsi="Libre Franklin" w:cs="Arial"/>
          <w:sz w:val="24"/>
          <w:szCs w:val="24"/>
        </w:rPr>
        <w:t xml:space="preserve"> and businesses in </w:t>
      </w:r>
      <w:r w:rsidRPr="00D1686F">
        <w:rPr>
          <w:rFonts w:ascii="Libre Franklin" w:hAnsi="Libre Franklin" w:cs="Arial"/>
          <w:sz w:val="24"/>
          <w:szCs w:val="24"/>
          <w:highlight w:val="yellow"/>
        </w:rPr>
        <w:t>location</w:t>
      </w:r>
      <w:r w:rsidRPr="00D1686F">
        <w:rPr>
          <w:rFonts w:ascii="Libre Franklin" w:hAnsi="Libre Franklin" w:cs="Arial"/>
          <w:sz w:val="24"/>
          <w:szCs w:val="24"/>
        </w:rPr>
        <w:t xml:space="preserve">, and our sympathies go out to those affected. </w:t>
      </w:r>
    </w:p>
    <w:p w14:paraId="66E01BB0" w14:textId="5AFE983E" w:rsidR="00D1686F" w:rsidRPr="00D1686F" w:rsidRDefault="00D1686F" w:rsidP="00CA397A">
      <w:pPr>
        <w:rPr>
          <w:rFonts w:ascii="Libre Franklin" w:hAnsi="Libre Franklin" w:cs="Arial"/>
          <w:sz w:val="24"/>
          <w:szCs w:val="24"/>
        </w:rPr>
      </w:pPr>
      <w:r w:rsidRPr="00D1686F">
        <w:rPr>
          <w:rFonts w:ascii="Libre Franklin" w:hAnsi="Libre Franklin" w:cs="Arial"/>
          <w:sz w:val="24"/>
          <w:szCs w:val="24"/>
        </w:rPr>
        <w:t xml:space="preserve">“Unfortunately, scientists warn that the threat of flooding will increase </w:t>
      </w:r>
      <w:proofErr w:type="gramStart"/>
      <w:r w:rsidRPr="00D1686F">
        <w:rPr>
          <w:rFonts w:ascii="Libre Franklin" w:hAnsi="Libre Franklin" w:cs="Arial"/>
          <w:sz w:val="24"/>
          <w:szCs w:val="24"/>
        </w:rPr>
        <w:t>as a result of</w:t>
      </w:r>
      <w:proofErr w:type="gramEnd"/>
      <w:r w:rsidRPr="00D1686F">
        <w:rPr>
          <w:rFonts w:ascii="Libre Franklin" w:hAnsi="Libre Franklin" w:cs="Arial"/>
          <w:sz w:val="24"/>
          <w:szCs w:val="24"/>
        </w:rPr>
        <w:t xml:space="preserve"> the unfolding climate crisis. </w:t>
      </w:r>
    </w:p>
    <w:p w14:paraId="2F5EEB6F" w14:textId="74235FE2" w:rsidR="00D1686F" w:rsidRPr="00D1686F" w:rsidRDefault="00D1686F" w:rsidP="00CA397A">
      <w:pPr>
        <w:rPr>
          <w:rFonts w:ascii="Libre Franklin" w:hAnsi="Libre Franklin" w:cs="Arial"/>
          <w:sz w:val="24"/>
          <w:szCs w:val="24"/>
        </w:rPr>
      </w:pPr>
      <w:r w:rsidRPr="00D1686F">
        <w:rPr>
          <w:rFonts w:ascii="Libre Franklin" w:hAnsi="Libre Franklin" w:cs="Arial"/>
          <w:sz w:val="24"/>
          <w:szCs w:val="24"/>
        </w:rPr>
        <w:t xml:space="preserve">“As well as doing more to rapidly cut the emissions driving the climate emergency, national and local government should also give greater emphasis to the role that nature can play in managing flood water. </w:t>
      </w:r>
    </w:p>
    <w:p w14:paraId="6BAD34AA" w14:textId="0C224762" w:rsidR="00D1686F" w:rsidRPr="00D1686F" w:rsidRDefault="00D1686F" w:rsidP="00CA397A">
      <w:pPr>
        <w:rPr>
          <w:rFonts w:ascii="Libre Franklin" w:hAnsi="Libre Franklin" w:cs="Arial"/>
          <w:sz w:val="24"/>
          <w:szCs w:val="24"/>
        </w:rPr>
      </w:pPr>
      <w:r w:rsidRPr="00D1686F">
        <w:rPr>
          <w:rFonts w:ascii="Libre Franklin" w:hAnsi="Libre Franklin" w:cs="Arial"/>
          <w:sz w:val="24"/>
          <w:szCs w:val="24"/>
        </w:rPr>
        <w:t>“More tree-planting, restoring the natural flow of rivers and steps to prevent porous green spaces being concreted over are just some of the natural flood defence measures that could help protect local communities, as well giving a welcome boost to nature.</w:t>
      </w:r>
    </w:p>
    <w:p w14:paraId="6383A3B2" w14:textId="1A192BD5" w:rsidR="00D1686F" w:rsidRPr="00D1686F" w:rsidRDefault="00D1686F" w:rsidP="00CA397A">
      <w:pPr>
        <w:rPr>
          <w:rFonts w:ascii="Libre Franklin" w:hAnsi="Libre Franklin" w:cs="Arial"/>
          <w:sz w:val="24"/>
          <w:szCs w:val="24"/>
        </w:rPr>
      </w:pPr>
      <w:r w:rsidRPr="00D1686F">
        <w:rPr>
          <w:rFonts w:ascii="Libre Franklin" w:hAnsi="Libre Franklin" w:cs="Arial"/>
          <w:sz w:val="24"/>
          <w:szCs w:val="24"/>
        </w:rPr>
        <w:t>“Flooding often has a worse impact on lower-income households who cannot afford protection, which is why we are also calling for grants to be made available to people in high-risk areas to help make their homes more flood resistant and resilient.”</w:t>
      </w:r>
    </w:p>
    <w:p w14:paraId="4A531303" w14:textId="52B34AD1" w:rsidR="00D1686F" w:rsidRPr="00D1686F" w:rsidRDefault="00D1686F" w:rsidP="00CA397A">
      <w:pPr>
        <w:rPr>
          <w:rFonts w:ascii="Libre Franklin" w:hAnsi="Libre Franklin" w:cs="Arial"/>
          <w:sz w:val="24"/>
          <w:szCs w:val="24"/>
        </w:rPr>
      </w:pPr>
      <w:r w:rsidRPr="00D1686F">
        <w:rPr>
          <w:rFonts w:ascii="Libre Franklin" w:hAnsi="Libre Franklin" w:cs="Arial"/>
          <w:sz w:val="24"/>
          <w:szCs w:val="24"/>
        </w:rPr>
        <w:t xml:space="preserve">To find out more about </w:t>
      </w:r>
      <w:proofErr w:type="spellStart"/>
      <w:r w:rsidRPr="00CA397A">
        <w:rPr>
          <w:rFonts w:ascii="Libre Franklin" w:hAnsi="Libre Franklin" w:cs="Arial"/>
          <w:sz w:val="24"/>
          <w:szCs w:val="24"/>
          <w:highlight w:val="yellow"/>
        </w:rPr>
        <w:t>Yourtown</w:t>
      </w:r>
      <w:proofErr w:type="spellEnd"/>
      <w:r w:rsidRPr="00CA397A">
        <w:rPr>
          <w:rFonts w:ascii="Libre Franklin" w:hAnsi="Libre Franklin" w:cs="Arial"/>
          <w:sz w:val="24"/>
          <w:szCs w:val="24"/>
          <w:highlight w:val="yellow"/>
        </w:rPr>
        <w:t xml:space="preserve"> Friends of the Earth</w:t>
      </w:r>
      <w:r w:rsidRPr="00D1686F">
        <w:rPr>
          <w:rFonts w:ascii="Libre Franklin" w:hAnsi="Libre Franklin" w:cs="Arial"/>
          <w:sz w:val="24"/>
          <w:szCs w:val="24"/>
        </w:rPr>
        <w:t xml:space="preserve"> and get involved: </w:t>
      </w:r>
      <w:r w:rsidRPr="00D1686F">
        <w:rPr>
          <w:rFonts w:ascii="Libre Franklin" w:hAnsi="Libre Franklin" w:cs="Arial"/>
          <w:sz w:val="24"/>
          <w:szCs w:val="24"/>
          <w:highlight w:val="yellow"/>
        </w:rPr>
        <w:t>Contact info for public</w:t>
      </w:r>
    </w:p>
    <w:p w14:paraId="43EA5604" w14:textId="434A15DB" w:rsidR="00D1686F" w:rsidRPr="00D1686F" w:rsidRDefault="00D1686F" w:rsidP="00CA397A">
      <w:pPr>
        <w:rPr>
          <w:rFonts w:ascii="Libre Franklin" w:hAnsi="Libre Franklin" w:cs="Arial"/>
          <w:sz w:val="24"/>
          <w:szCs w:val="24"/>
        </w:rPr>
      </w:pPr>
      <w:r w:rsidRPr="00D1686F">
        <w:rPr>
          <w:rFonts w:ascii="Libre Franklin" w:hAnsi="Libre Franklin" w:cs="Arial"/>
          <w:sz w:val="24"/>
          <w:szCs w:val="24"/>
        </w:rPr>
        <w:t>ENDS</w:t>
      </w:r>
    </w:p>
    <w:p w14:paraId="6AA571A4" w14:textId="0C355BE9" w:rsidR="00D1686F" w:rsidRPr="00D1686F" w:rsidRDefault="00D1686F" w:rsidP="00CA397A">
      <w:pPr>
        <w:rPr>
          <w:rFonts w:ascii="Libre Franklin" w:hAnsi="Libre Franklin" w:cs="Arial"/>
          <w:sz w:val="24"/>
          <w:szCs w:val="24"/>
        </w:rPr>
      </w:pPr>
      <w:r w:rsidRPr="00D1686F">
        <w:rPr>
          <w:rFonts w:ascii="Libre Franklin" w:hAnsi="Libre Franklin" w:cs="Arial"/>
          <w:sz w:val="24"/>
          <w:szCs w:val="24"/>
        </w:rPr>
        <w:t xml:space="preserve">For more information contact </w:t>
      </w:r>
      <w:r w:rsidRPr="00D1686F">
        <w:rPr>
          <w:rFonts w:ascii="Libre Franklin" w:hAnsi="Libre Franklin" w:cs="Arial"/>
          <w:sz w:val="24"/>
          <w:szCs w:val="24"/>
          <w:highlight w:val="yellow"/>
        </w:rPr>
        <w:t xml:space="preserve">Name, </w:t>
      </w:r>
      <w:proofErr w:type="spellStart"/>
      <w:r w:rsidRPr="00CA397A">
        <w:rPr>
          <w:rFonts w:ascii="Libre Franklin" w:hAnsi="Libre Franklin" w:cs="Arial"/>
          <w:sz w:val="24"/>
          <w:szCs w:val="24"/>
          <w:highlight w:val="yellow"/>
        </w:rPr>
        <w:t>Yourtown</w:t>
      </w:r>
      <w:proofErr w:type="spellEnd"/>
      <w:r w:rsidRPr="00CA397A">
        <w:rPr>
          <w:rFonts w:ascii="Libre Franklin" w:hAnsi="Libre Franklin" w:cs="Arial"/>
          <w:sz w:val="24"/>
          <w:szCs w:val="24"/>
          <w:highlight w:val="yellow"/>
        </w:rPr>
        <w:t xml:space="preserve"> Friends of the Earth</w:t>
      </w:r>
      <w:r w:rsidRPr="00D1686F">
        <w:rPr>
          <w:rFonts w:ascii="Libre Franklin" w:hAnsi="Libre Franklin" w:cs="Arial"/>
          <w:sz w:val="24"/>
          <w:szCs w:val="24"/>
        </w:rPr>
        <w:t xml:space="preserve">, </w:t>
      </w:r>
      <w:r w:rsidRPr="00D1686F">
        <w:rPr>
          <w:rFonts w:ascii="Libre Franklin" w:hAnsi="Libre Franklin" w:cs="Arial"/>
          <w:sz w:val="24"/>
          <w:szCs w:val="24"/>
          <w:highlight w:val="yellow"/>
        </w:rPr>
        <w:t>mobile number (for journalists, not for publication)/email</w:t>
      </w:r>
      <w:r w:rsidRPr="00D1686F">
        <w:rPr>
          <w:rFonts w:ascii="Libre Franklin" w:hAnsi="Libre Franklin" w:cs="Arial"/>
          <w:sz w:val="24"/>
          <w:szCs w:val="24"/>
        </w:rPr>
        <w:t xml:space="preserve"> </w:t>
      </w:r>
    </w:p>
    <w:p w14:paraId="6E1E7653" w14:textId="77777777" w:rsidR="00CA397A" w:rsidRDefault="00CA397A" w:rsidP="00CA397A">
      <w:pPr>
        <w:rPr>
          <w:rFonts w:ascii="Libre Franklin" w:hAnsi="Libre Franklin" w:cs="Arial"/>
          <w:sz w:val="24"/>
          <w:szCs w:val="24"/>
        </w:rPr>
      </w:pPr>
    </w:p>
    <w:p w14:paraId="3B29A800" w14:textId="21AE4391" w:rsidR="00D1686F" w:rsidRPr="00D1686F" w:rsidRDefault="00D1686F" w:rsidP="00CA397A">
      <w:pPr>
        <w:rPr>
          <w:rFonts w:ascii="Libre Franklin" w:hAnsi="Libre Franklin" w:cs="Arial"/>
          <w:sz w:val="24"/>
          <w:szCs w:val="24"/>
        </w:rPr>
      </w:pPr>
      <w:r w:rsidRPr="00D1686F">
        <w:rPr>
          <w:rFonts w:ascii="Libre Franklin" w:hAnsi="Libre Franklin" w:cs="Arial"/>
          <w:sz w:val="24"/>
          <w:szCs w:val="24"/>
        </w:rPr>
        <w:t>Notes to editors</w:t>
      </w:r>
    </w:p>
    <w:p w14:paraId="481EE3F0" w14:textId="77777777" w:rsidR="00D1686F" w:rsidRPr="00D1686F" w:rsidRDefault="00D1686F" w:rsidP="00CA397A">
      <w:pPr>
        <w:pStyle w:val="ListParagraph"/>
        <w:numPr>
          <w:ilvl w:val="0"/>
          <w:numId w:val="3"/>
        </w:numPr>
        <w:rPr>
          <w:rFonts w:ascii="Libre Franklin" w:eastAsia="Times New Roman" w:hAnsi="Libre Franklin" w:cs="Arial"/>
          <w:sz w:val="24"/>
          <w:szCs w:val="24"/>
          <w:lang w:val="en-US" w:eastAsia="en-GB"/>
        </w:rPr>
      </w:pPr>
      <w:r w:rsidRPr="00D1686F">
        <w:rPr>
          <w:rFonts w:ascii="Libre Franklin" w:eastAsia="Times New Roman" w:hAnsi="Libre Franklin" w:cs="Arial"/>
          <w:sz w:val="24"/>
          <w:szCs w:val="24"/>
        </w:rPr>
        <w:t xml:space="preserve">As well as natural flood defences, </w:t>
      </w:r>
      <w:proofErr w:type="spellStart"/>
      <w:r w:rsidRPr="00CA397A">
        <w:rPr>
          <w:rFonts w:ascii="Libre Franklin" w:eastAsia="Times New Roman" w:hAnsi="Libre Franklin" w:cs="Arial"/>
          <w:sz w:val="24"/>
          <w:szCs w:val="24"/>
          <w:highlight w:val="yellow"/>
        </w:rPr>
        <w:t>Yourtown</w:t>
      </w:r>
      <w:proofErr w:type="spellEnd"/>
      <w:r w:rsidRPr="00CA397A">
        <w:rPr>
          <w:rFonts w:ascii="Libre Franklin" w:eastAsia="Times New Roman" w:hAnsi="Libre Franklin" w:cs="Arial"/>
          <w:sz w:val="24"/>
          <w:szCs w:val="24"/>
          <w:highlight w:val="yellow"/>
        </w:rPr>
        <w:t xml:space="preserve"> Friends of the Earth</w:t>
      </w:r>
      <w:r w:rsidRPr="00D1686F">
        <w:rPr>
          <w:rFonts w:ascii="Libre Franklin" w:eastAsia="Times New Roman" w:hAnsi="Libre Franklin" w:cs="Arial"/>
          <w:sz w:val="24"/>
          <w:szCs w:val="24"/>
        </w:rPr>
        <w:t xml:space="preserve"> is also calling for other measures such as greater investment in appropriate built flood defences, and </w:t>
      </w:r>
      <w:r w:rsidRPr="00D1686F">
        <w:rPr>
          <w:rFonts w:ascii="Libre Franklin" w:eastAsia="Times New Roman" w:hAnsi="Libre Franklin" w:cs="Arial"/>
          <w:sz w:val="24"/>
          <w:szCs w:val="24"/>
          <w:lang w:val="en-US" w:eastAsia="en-GB"/>
        </w:rPr>
        <w:t xml:space="preserve">stronger rules to ensure homes are flood resistant and not built in ‘at-risk’ areas. </w:t>
      </w:r>
    </w:p>
    <w:p w14:paraId="641B4328" w14:textId="51EB698F" w:rsidR="00D1686F" w:rsidRPr="00D1686F" w:rsidRDefault="00D1686F" w:rsidP="00CA397A">
      <w:pPr>
        <w:pStyle w:val="ListParagraph"/>
        <w:numPr>
          <w:ilvl w:val="0"/>
          <w:numId w:val="3"/>
        </w:numPr>
        <w:rPr>
          <w:rFonts w:ascii="Libre Franklin" w:eastAsia="Times New Roman" w:hAnsi="Libre Franklin" w:cs="Arial"/>
          <w:sz w:val="24"/>
          <w:szCs w:val="24"/>
        </w:rPr>
      </w:pPr>
      <w:r w:rsidRPr="00D1686F">
        <w:rPr>
          <w:rFonts w:ascii="Libre Franklin" w:eastAsia="Times New Roman" w:hAnsi="Libre Franklin" w:cs="Arial"/>
          <w:sz w:val="24"/>
          <w:szCs w:val="24"/>
        </w:rPr>
        <w:t>A Friends of the Earth briefing on flooding can be viewed</w:t>
      </w:r>
      <w:r w:rsidR="00486728">
        <w:rPr>
          <w:rFonts w:ascii="Libre Franklin" w:eastAsia="Times New Roman" w:hAnsi="Libre Franklin" w:cs="Arial"/>
          <w:sz w:val="24"/>
          <w:szCs w:val="24"/>
        </w:rPr>
        <w:t xml:space="preserve"> here for </w:t>
      </w:r>
      <w:hyperlink r:id="rId6" w:history="1">
        <w:r w:rsidR="00486728" w:rsidRPr="00486728">
          <w:rPr>
            <w:rStyle w:val="Hyperlink"/>
            <w:rFonts w:ascii="Libre Franklin" w:eastAsia="Times New Roman" w:hAnsi="Libre Franklin" w:cs="Arial"/>
            <w:sz w:val="24"/>
            <w:szCs w:val="24"/>
          </w:rPr>
          <w:t>England</w:t>
        </w:r>
      </w:hyperlink>
      <w:r w:rsidR="00486728">
        <w:rPr>
          <w:rFonts w:ascii="Libre Franklin" w:eastAsia="Times New Roman" w:hAnsi="Libre Franklin" w:cs="Arial"/>
          <w:sz w:val="24"/>
          <w:szCs w:val="24"/>
        </w:rPr>
        <w:t xml:space="preserve">, </w:t>
      </w:r>
      <w:hyperlink r:id="rId7" w:history="1">
        <w:r w:rsidR="00486728" w:rsidRPr="00486728">
          <w:rPr>
            <w:rStyle w:val="Hyperlink"/>
            <w:rFonts w:ascii="Libre Franklin" w:eastAsia="Times New Roman" w:hAnsi="Libre Franklin" w:cs="Arial"/>
            <w:sz w:val="24"/>
            <w:szCs w:val="24"/>
          </w:rPr>
          <w:t>Wales</w:t>
        </w:r>
      </w:hyperlink>
      <w:r w:rsidR="00486728">
        <w:rPr>
          <w:rFonts w:ascii="Libre Franklin" w:eastAsia="Times New Roman" w:hAnsi="Libre Franklin" w:cs="Arial"/>
          <w:sz w:val="24"/>
          <w:szCs w:val="24"/>
        </w:rPr>
        <w:t xml:space="preserve"> and </w:t>
      </w:r>
      <w:hyperlink r:id="rId8" w:history="1">
        <w:r w:rsidR="00486728" w:rsidRPr="00486728">
          <w:rPr>
            <w:rStyle w:val="Hyperlink"/>
            <w:rFonts w:ascii="Libre Franklin" w:eastAsia="Times New Roman" w:hAnsi="Libre Franklin" w:cs="Arial"/>
            <w:sz w:val="24"/>
            <w:szCs w:val="24"/>
          </w:rPr>
          <w:t>Northern Ireland</w:t>
        </w:r>
      </w:hyperlink>
    </w:p>
    <w:p w14:paraId="04EC2EA0" w14:textId="77777777" w:rsidR="00D1686F" w:rsidRPr="00D1686F" w:rsidRDefault="00D1686F" w:rsidP="00CA397A">
      <w:pPr>
        <w:pStyle w:val="ListParagraph"/>
        <w:numPr>
          <w:ilvl w:val="0"/>
          <w:numId w:val="3"/>
        </w:numPr>
        <w:rPr>
          <w:rFonts w:ascii="Libre Franklin" w:eastAsia="Times New Roman" w:hAnsi="Libre Franklin" w:cs="Arial"/>
          <w:sz w:val="24"/>
          <w:szCs w:val="24"/>
          <w:highlight w:val="yellow"/>
        </w:rPr>
      </w:pPr>
      <w:r w:rsidRPr="00D1686F">
        <w:rPr>
          <w:rFonts w:ascii="Libre Franklin" w:eastAsia="Times New Roman" w:hAnsi="Libre Franklin" w:cs="Arial"/>
          <w:sz w:val="24"/>
          <w:szCs w:val="24"/>
          <w:highlight w:val="yellow"/>
        </w:rPr>
        <w:t xml:space="preserve">Info on </w:t>
      </w:r>
      <w:proofErr w:type="spellStart"/>
      <w:r w:rsidRPr="00D1686F">
        <w:rPr>
          <w:rFonts w:ascii="Libre Franklin" w:eastAsia="Times New Roman" w:hAnsi="Libre Franklin" w:cs="Arial"/>
          <w:sz w:val="24"/>
          <w:szCs w:val="24"/>
          <w:highlight w:val="yellow"/>
        </w:rPr>
        <w:t>Yourtown</w:t>
      </w:r>
      <w:proofErr w:type="spellEnd"/>
      <w:r w:rsidRPr="00D1686F">
        <w:rPr>
          <w:rFonts w:ascii="Libre Franklin" w:eastAsia="Times New Roman" w:hAnsi="Libre Franklin" w:cs="Arial"/>
          <w:sz w:val="24"/>
          <w:szCs w:val="24"/>
          <w:highlight w:val="yellow"/>
        </w:rPr>
        <w:t xml:space="preserve"> Friends of the Earth</w:t>
      </w:r>
    </w:p>
    <w:p w14:paraId="2CD590F1" w14:textId="42A14DEC" w:rsidR="00CA397A" w:rsidRDefault="00CA397A" w:rsidP="00CA397A">
      <w:pPr>
        <w:spacing w:after="100" w:afterAutospacing="1"/>
        <w:outlineLvl w:val="1"/>
        <w:rPr>
          <w:rFonts w:ascii="Libre Franklin" w:eastAsia="Times New Roman" w:hAnsi="Libre Franklin" w:cs="Times New Roman"/>
          <w:b/>
          <w:bCs/>
          <w:color w:val="56A085"/>
          <w:sz w:val="28"/>
          <w:szCs w:val="28"/>
          <w:lang w:eastAsia="en-GB"/>
        </w:rPr>
      </w:pPr>
      <w:r w:rsidRPr="00CA397A">
        <w:rPr>
          <w:rFonts w:ascii="Libre Franklin" w:eastAsia="Times New Roman" w:hAnsi="Libre Franklin" w:cs="Times New Roman"/>
          <w:b/>
          <w:bCs/>
          <w:color w:val="56A085"/>
          <w:sz w:val="28"/>
          <w:szCs w:val="28"/>
          <w:lang w:eastAsia="en-GB"/>
        </w:rPr>
        <w:lastRenderedPageBreak/>
        <w:t xml:space="preserve">Template </w:t>
      </w:r>
      <w:r>
        <w:rPr>
          <w:rFonts w:ascii="Libre Franklin" w:eastAsia="Times New Roman" w:hAnsi="Libre Franklin" w:cs="Times New Roman"/>
          <w:b/>
          <w:bCs/>
          <w:color w:val="56A085"/>
          <w:sz w:val="28"/>
          <w:szCs w:val="28"/>
          <w:lang w:eastAsia="en-GB"/>
        </w:rPr>
        <w:t>letter to editor</w:t>
      </w:r>
    </w:p>
    <w:p w14:paraId="1FD76D4C" w14:textId="4289A5DA" w:rsidR="00CA397A" w:rsidRDefault="00CA397A" w:rsidP="00CA397A">
      <w:pPr>
        <w:rPr>
          <w:rFonts w:ascii="Arial" w:hAnsi="Arial" w:cs="Arial"/>
          <w:i/>
          <w:iCs/>
          <w:sz w:val="24"/>
          <w:szCs w:val="24"/>
        </w:rPr>
      </w:pPr>
      <w:r>
        <w:rPr>
          <w:rFonts w:ascii="Arial" w:hAnsi="Arial" w:cs="Arial"/>
          <w:i/>
          <w:iCs/>
          <w:sz w:val="24"/>
          <w:szCs w:val="24"/>
        </w:rPr>
        <w:t xml:space="preserve">This template ‘letter to the editor’ can be used if your area is unfortunate to be caught in any flooding </w:t>
      </w:r>
      <w:proofErr w:type="spellStart"/>
      <w:proofErr w:type="gramStart"/>
      <w:r>
        <w:rPr>
          <w:rFonts w:ascii="Arial" w:hAnsi="Arial" w:cs="Arial"/>
          <w:i/>
          <w:iCs/>
          <w:sz w:val="24"/>
          <w:szCs w:val="24"/>
        </w:rPr>
        <w:t>incidents.This</w:t>
      </w:r>
      <w:proofErr w:type="spellEnd"/>
      <w:proofErr w:type="gramEnd"/>
      <w:r>
        <w:rPr>
          <w:rFonts w:ascii="Arial" w:hAnsi="Arial" w:cs="Arial"/>
          <w:i/>
          <w:iCs/>
          <w:sz w:val="24"/>
          <w:szCs w:val="24"/>
        </w:rPr>
        <w:t xml:space="preserve"> is just an example letter and should be amended to take account of circumstances in your area. This could include ‘natural flood defence’ measures particularly suited to your local area.</w:t>
      </w:r>
    </w:p>
    <w:p w14:paraId="7BE15310" w14:textId="6BD226D8" w:rsidR="00CA397A" w:rsidRPr="00CA397A" w:rsidRDefault="00CA397A" w:rsidP="00CA397A">
      <w:pPr>
        <w:rPr>
          <w:rFonts w:ascii="Libre Franklin" w:hAnsi="Libre Franklin" w:cs="Arial"/>
          <w:b/>
          <w:bCs/>
          <w:sz w:val="24"/>
          <w:szCs w:val="24"/>
        </w:rPr>
      </w:pPr>
      <w:r w:rsidRPr="00CA397A">
        <w:rPr>
          <w:rFonts w:ascii="Libre Franklin" w:hAnsi="Libre Franklin" w:cs="Arial"/>
          <w:b/>
          <w:bCs/>
          <w:sz w:val="24"/>
          <w:szCs w:val="24"/>
        </w:rPr>
        <w:t>For Publication</w:t>
      </w:r>
    </w:p>
    <w:p w14:paraId="42A1B3B8" w14:textId="782929D2" w:rsidR="00CA397A" w:rsidRPr="00CA397A" w:rsidRDefault="00CA397A" w:rsidP="00CA397A">
      <w:pPr>
        <w:rPr>
          <w:rFonts w:ascii="Libre Franklin" w:hAnsi="Libre Franklin" w:cs="Arial"/>
          <w:b/>
          <w:bCs/>
          <w:sz w:val="24"/>
          <w:szCs w:val="24"/>
        </w:rPr>
      </w:pPr>
      <w:r w:rsidRPr="00CA397A">
        <w:rPr>
          <w:rFonts w:ascii="Libre Franklin" w:hAnsi="Libre Franklin" w:cs="Arial"/>
          <w:sz w:val="24"/>
          <w:szCs w:val="24"/>
        </w:rPr>
        <w:t xml:space="preserve">I’d like to extend my sympathy to all those affected by the awful flooding in </w:t>
      </w:r>
      <w:r w:rsidRPr="00CA397A">
        <w:rPr>
          <w:rFonts w:ascii="Libre Franklin" w:hAnsi="Libre Franklin" w:cs="Arial"/>
          <w:b/>
          <w:bCs/>
          <w:sz w:val="24"/>
          <w:szCs w:val="24"/>
          <w:highlight w:val="yellow"/>
        </w:rPr>
        <w:t>LOCATION</w:t>
      </w:r>
      <w:r w:rsidRPr="00CA397A">
        <w:rPr>
          <w:rFonts w:ascii="Libre Franklin" w:hAnsi="Libre Franklin" w:cs="Arial"/>
          <w:b/>
          <w:bCs/>
          <w:sz w:val="24"/>
          <w:szCs w:val="24"/>
        </w:rPr>
        <w:t xml:space="preserve"> </w:t>
      </w:r>
      <w:r w:rsidRPr="00CA397A">
        <w:rPr>
          <w:rFonts w:ascii="Libre Franklin" w:hAnsi="Libre Franklin" w:cs="Arial"/>
          <w:sz w:val="24"/>
          <w:szCs w:val="24"/>
        </w:rPr>
        <w:t xml:space="preserve">earlier </w:t>
      </w:r>
      <w:r w:rsidRPr="00CA397A">
        <w:rPr>
          <w:rFonts w:ascii="Libre Franklin" w:hAnsi="Libre Franklin" w:cs="Arial"/>
          <w:b/>
          <w:bCs/>
          <w:sz w:val="24"/>
          <w:szCs w:val="24"/>
          <w:highlight w:val="yellow"/>
        </w:rPr>
        <w:t>this week/last week</w:t>
      </w:r>
      <w:r w:rsidRPr="00CA397A">
        <w:rPr>
          <w:rFonts w:ascii="Libre Franklin" w:hAnsi="Libre Franklin" w:cs="Arial"/>
          <w:b/>
          <w:bCs/>
          <w:sz w:val="24"/>
          <w:szCs w:val="24"/>
        </w:rPr>
        <w:t xml:space="preserve">. </w:t>
      </w:r>
    </w:p>
    <w:p w14:paraId="3853EE3D" w14:textId="5E365925" w:rsidR="00CA397A" w:rsidRPr="00CA397A" w:rsidRDefault="00CA397A" w:rsidP="00CA397A">
      <w:pPr>
        <w:rPr>
          <w:rStyle w:val="normaltextrun"/>
          <w:rFonts w:ascii="Libre Franklin" w:hAnsi="Libre Franklin" w:cs="Calibri"/>
          <w:lang w:val="en-US"/>
        </w:rPr>
      </w:pPr>
      <w:r w:rsidRPr="00CA397A">
        <w:rPr>
          <w:rFonts w:ascii="Libre Franklin" w:hAnsi="Libre Franklin" w:cs="Arial"/>
          <w:sz w:val="24"/>
          <w:szCs w:val="24"/>
        </w:rPr>
        <w:t xml:space="preserve">Unfortunately, scientists warn that extreme weather events, such as flooding, are likely to become more frequent as global temperatures increase. </w:t>
      </w:r>
      <w:r w:rsidRPr="00CA397A">
        <w:rPr>
          <w:rStyle w:val="normaltextrun"/>
          <w:rFonts w:ascii="Libre Franklin" w:hAnsi="Libre Franklin" w:cs="Arial"/>
          <w:sz w:val="24"/>
          <w:szCs w:val="24"/>
          <w:lang w:val="en-US"/>
        </w:rPr>
        <w:t xml:space="preserve">Over the past 40 years sea levels have been rising and the UK is now more than 7% wetter than it used to be. </w:t>
      </w:r>
    </w:p>
    <w:p w14:paraId="7662EC4D" w14:textId="6606C405" w:rsidR="00CA397A" w:rsidRPr="00CA397A" w:rsidRDefault="00CA397A" w:rsidP="00CA397A">
      <w:pPr>
        <w:rPr>
          <w:rFonts w:ascii="Libre Franklin" w:hAnsi="Libre Franklin" w:cs="Calibri"/>
          <w:lang w:eastAsia="en-GB"/>
        </w:rPr>
      </w:pPr>
      <w:r w:rsidRPr="00CA397A">
        <w:rPr>
          <w:rFonts w:ascii="Libre Franklin" w:hAnsi="Libre Franklin" w:cs="Arial"/>
          <w:sz w:val="24"/>
          <w:szCs w:val="24"/>
        </w:rPr>
        <w:t xml:space="preserve">All this is bad news for the </w:t>
      </w:r>
      <w:r w:rsidRPr="00CA397A">
        <w:rPr>
          <w:rFonts w:ascii="Libre Franklin" w:hAnsi="Libre Franklin" w:cs="Arial"/>
          <w:sz w:val="24"/>
          <w:szCs w:val="24"/>
          <w:lang w:val="en-US" w:eastAsia="en-GB"/>
        </w:rPr>
        <w:t xml:space="preserve">5.7 million homes and properties currently at risk of flooding across the UK. </w:t>
      </w:r>
    </w:p>
    <w:p w14:paraId="2627AC45" w14:textId="2C9ADD04" w:rsidR="00CA397A" w:rsidRPr="00CA397A" w:rsidRDefault="00CA397A" w:rsidP="00CA397A">
      <w:pPr>
        <w:rPr>
          <w:rFonts w:ascii="Libre Franklin" w:hAnsi="Libre Franklin" w:cs="Arial"/>
          <w:sz w:val="24"/>
          <w:szCs w:val="24"/>
          <w:lang w:val="en-US" w:eastAsia="en-GB"/>
        </w:rPr>
      </w:pPr>
      <w:r w:rsidRPr="00CA397A">
        <w:rPr>
          <w:rFonts w:ascii="Libre Franklin" w:hAnsi="Libre Franklin" w:cs="Arial"/>
          <w:sz w:val="24"/>
          <w:szCs w:val="24"/>
          <w:lang w:val="en-US" w:eastAsia="en-GB"/>
        </w:rPr>
        <w:t xml:space="preserve">Tougher action to reduce the threat of flooding misery is clearly needed. </w:t>
      </w:r>
      <w:r w:rsidRPr="00CA397A">
        <w:rPr>
          <w:rFonts w:ascii="Libre Franklin" w:hAnsi="Libre Franklin" w:cs="Arial"/>
          <w:b/>
          <w:bCs/>
          <w:sz w:val="24"/>
          <w:szCs w:val="24"/>
          <w:lang w:val="en-US" w:eastAsia="en-GB"/>
        </w:rPr>
        <w:t xml:space="preserve">This should, for example, include stronger rules to ensure homes are flood resistant and not built in ‘at-risk’ areas, as well as the development of better flood </w:t>
      </w:r>
      <w:proofErr w:type="spellStart"/>
      <w:r w:rsidRPr="00CA397A">
        <w:rPr>
          <w:rFonts w:ascii="Libre Franklin" w:hAnsi="Libre Franklin" w:cs="Arial"/>
          <w:b/>
          <w:bCs/>
          <w:sz w:val="24"/>
          <w:szCs w:val="24"/>
          <w:lang w:val="en-US" w:eastAsia="en-GB"/>
        </w:rPr>
        <w:t>defences</w:t>
      </w:r>
      <w:proofErr w:type="spellEnd"/>
      <w:r w:rsidRPr="00CA397A">
        <w:rPr>
          <w:rFonts w:ascii="Libre Franklin" w:hAnsi="Libre Franklin" w:cs="Arial"/>
          <w:sz w:val="24"/>
          <w:szCs w:val="24"/>
          <w:lang w:val="en-US" w:eastAsia="en-GB"/>
        </w:rPr>
        <w:t xml:space="preserve"> and greater urgency in phasing out the fossil fuel pollution that’s driving the climate crisis. </w:t>
      </w:r>
    </w:p>
    <w:p w14:paraId="71777028" w14:textId="4C1DBD31" w:rsidR="00CA397A" w:rsidRPr="00CA397A" w:rsidRDefault="00CA397A" w:rsidP="00CA397A">
      <w:pPr>
        <w:rPr>
          <w:rFonts w:ascii="Libre Franklin" w:hAnsi="Libre Franklin" w:cs="Arial"/>
          <w:sz w:val="24"/>
          <w:szCs w:val="24"/>
        </w:rPr>
      </w:pPr>
      <w:r w:rsidRPr="00CA397A">
        <w:rPr>
          <w:rFonts w:ascii="Libre Franklin" w:hAnsi="Libre Franklin" w:cs="Arial"/>
          <w:sz w:val="24"/>
          <w:szCs w:val="24"/>
        </w:rPr>
        <w:t>And because flooding often has a worse impact on lower-income households who cannot afford protection, grants should be made available to people in vulnerable areas to help make their homes more flood resistant and resilient.</w:t>
      </w:r>
    </w:p>
    <w:p w14:paraId="15432A9B" w14:textId="31059E4C" w:rsidR="00CA397A" w:rsidRPr="00CA397A" w:rsidRDefault="00CA397A" w:rsidP="00CA397A">
      <w:pPr>
        <w:rPr>
          <w:rFonts w:ascii="Libre Franklin" w:hAnsi="Libre Franklin" w:cs="Arial"/>
          <w:sz w:val="24"/>
          <w:szCs w:val="24"/>
          <w:lang w:val="en-US" w:eastAsia="en-GB"/>
        </w:rPr>
      </w:pPr>
      <w:r w:rsidRPr="00CA397A">
        <w:rPr>
          <w:rFonts w:ascii="Libre Franklin" w:hAnsi="Libre Franklin" w:cs="Arial"/>
          <w:sz w:val="24"/>
          <w:szCs w:val="24"/>
          <w:lang w:val="en-US" w:eastAsia="en-GB"/>
        </w:rPr>
        <w:t>More emphasis should also be given to the role that nature can play in reducing floods. Tree and hedge planting, the restoration of peat bogs and s</w:t>
      </w:r>
      <w:r w:rsidR="00CA2985">
        <w:rPr>
          <w:rFonts w:ascii="Libre Franklin" w:hAnsi="Libre Franklin" w:cs="Arial"/>
          <w:sz w:val="24"/>
          <w:szCs w:val="24"/>
          <w:lang w:val="en-US" w:eastAsia="en-GB"/>
        </w:rPr>
        <w:t>alt</w:t>
      </w:r>
      <w:r w:rsidRPr="00CA397A">
        <w:rPr>
          <w:rFonts w:ascii="Libre Franklin" w:hAnsi="Libre Franklin" w:cs="Arial"/>
          <w:sz w:val="24"/>
          <w:szCs w:val="24"/>
          <w:lang w:val="en-US" w:eastAsia="en-GB"/>
        </w:rPr>
        <w:t xml:space="preserve"> marshes, enhancing and protecting green spaces, especially in urban areas, can all help absorb water, slow the </w:t>
      </w:r>
      <w:proofErr w:type="gramStart"/>
      <w:r w:rsidRPr="00CA397A">
        <w:rPr>
          <w:rFonts w:ascii="Libre Franklin" w:hAnsi="Libre Franklin" w:cs="Arial"/>
          <w:sz w:val="24"/>
          <w:szCs w:val="24"/>
          <w:lang w:val="en-US" w:eastAsia="en-GB"/>
        </w:rPr>
        <w:t>flow</w:t>
      </w:r>
      <w:proofErr w:type="gramEnd"/>
      <w:r w:rsidRPr="00CA397A">
        <w:rPr>
          <w:rFonts w:ascii="Libre Franklin" w:hAnsi="Libre Franklin" w:cs="Arial"/>
          <w:sz w:val="24"/>
          <w:szCs w:val="24"/>
          <w:lang w:val="en-US" w:eastAsia="en-GB"/>
        </w:rPr>
        <w:t xml:space="preserve"> and reduce the risk of floods. The reintroduction of beavers has also been shown to hold back flood water. </w:t>
      </w:r>
    </w:p>
    <w:p w14:paraId="68EAB1C9" w14:textId="2B72B973" w:rsidR="00CA397A" w:rsidRPr="00CA397A" w:rsidRDefault="00CA397A" w:rsidP="00CA397A">
      <w:pPr>
        <w:rPr>
          <w:rFonts w:ascii="Libre Franklin" w:hAnsi="Libre Franklin" w:cs="Arial"/>
          <w:sz w:val="24"/>
          <w:szCs w:val="24"/>
          <w:lang w:val="en-US" w:eastAsia="en-GB"/>
        </w:rPr>
      </w:pPr>
      <w:r w:rsidRPr="00CA397A">
        <w:rPr>
          <w:rFonts w:ascii="Libre Franklin" w:hAnsi="Libre Franklin" w:cs="Arial"/>
          <w:sz w:val="24"/>
          <w:szCs w:val="24"/>
          <w:lang w:val="en-US" w:eastAsia="en-GB"/>
        </w:rPr>
        <w:t xml:space="preserve">National and local government should be doing far more to work with nature, rather than against it, to help build the safer, greener future we so urgently need. </w:t>
      </w:r>
    </w:p>
    <w:p w14:paraId="128E0C6D" w14:textId="6B41437F" w:rsidR="00CA397A" w:rsidRPr="00CA397A" w:rsidRDefault="00CA397A" w:rsidP="00CA397A">
      <w:pPr>
        <w:rPr>
          <w:rFonts w:ascii="Libre Franklin" w:hAnsi="Libre Franklin" w:cs="Arial"/>
          <w:sz w:val="24"/>
          <w:szCs w:val="24"/>
          <w:lang w:val="en-US" w:eastAsia="en-GB"/>
        </w:rPr>
      </w:pPr>
      <w:r w:rsidRPr="00CA397A">
        <w:rPr>
          <w:rFonts w:ascii="Libre Franklin" w:hAnsi="Libre Franklin" w:cs="Arial"/>
          <w:sz w:val="24"/>
          <w:szCs w:val="24"/>
          <w:lang w:val="en-US" w:eastAsia="en-GB"/>
        </w:rPr>
        <w:t xml:space="preserve">Yours sincerely, </w:t>
      </w:r>
    </w:p>
    <w:p w14:paraId="6E7F7D93" w14:textId="77777777" w:rsidR="00CA397A" w:rsidRPr="00CA397A" w:rsidRDefault="00CA397A" w:rsidP="00CA397A">
      <w:pPr>
        <w:rPr>
          <w:rFonts w:ascii="Libre Franklin" w:hAnsi="Libre Franklin" w:cs="Arial"/>
          <w:b/>
          <w:bCs/>
          <w:sz w:val="24"/>
          <w:szCs w:val="24"/>
          <w:highlight w:val="yellow"/>
          <w:lang w:val="en-US" w:eastAsia="en-GB"/>
        </w:rPr>
      </w:pPr>
      <w:r w:rsidRPr="00CA397A">
        <w:rPr>
          <w:rFonts w:ascii="Libre Franklin" w:hAnsi="Libre Franklin" w:cs="Arial"/>
          <w:b/>
          <w:bCs/>
          <w:sz w:val="24"/>
          <w:szCs w:val="24"/>
          <w:highlight w:val="yellow"/>
          <w:lang w:val="en-US" w:eastAsia="en-GB"/>
        </w:rPr>
        <w:t>Name</w:t>
      </w:r>
    </w:p>
    <w:p w14:paraId="2C015149" w14:textId="77777777" w:rsidR="00CA397A" w:rsidRPr="00CA397A" w:rsidRDefault="00CA397A" w:rsidP="00CA397A">
      <w:pPr>
        <w:rPr>
          <w:rFonts w:ascii="Libre Franklin" w:hAnsi="Libre Franklin" w:cs="Arial"/>
          <w:b/>
          <w:bCs/>
          <w:sz w:val="24"/>
          <w:szCs w:val="24"/>
          <w:lang w:val="en-US" w:eastAsia="en-GB"/>
        </w:rPr>
      </w:pPr>
      <w:proofErr w:type="spellStart"/>
      <w:r w:rsidRPr="00CA397A">
        <w:rPr>
          <w:rFonts w:ascii="Libre Franklin" w:hAnsi="Libre Franklin" w:cs="Arial"/>
          <w:b/>
          <w:bCs/>
          <w:sz w:val="24"/>
          <w:szCs w:val="24"/>
          <w:highlight w:val="yellow"/>
          <w:lang w:val="en-US" w:eastAsia="en-GB"/>
        </w:rPr>
        <w:t>Yourtown</w:t>
      </w:r>
      <w:proofErr w:type="spellEnd"/>
      <w:r w:rsidRPr="00CA397A">
        <w:rPr>
          <w:rFonts w:ascii="Libre Franklin" w:hAnsi="Libre Franklin" w:cs="Arial"/>
          <w:b/>
          <w:bCs/>
          <w:sz w:val="24"/>
          <w:szCs w:val="24"/>
          <w:highlight w:val="yellow"/>
          <w:lang w:val="en-US" w:eastAsia="en-GB"/>
        </w:rPr>
        <w:t xml:space="preserve"> Friends of the Earth</w:t>
      </w:r>
    </w:p>
    <w:p w14:paraId="4998321D" w14:textId="77777777" w:rsidR="00CA397A" w:rsidRDefault="00CA397A" w:rsidP="00CA397A">
      <w:pPr>
        <w:rPr>
          <w:rFonts w:ascii="Arial" w:hAnsi="Arial" w:cs="Arial"/>
          <w:color w:val="1F497D"/>
          <w:sz w:val="20"/>
          <w:szCs w:val="20"/>
          <w:lang w:val="en-US" w:eastAsia="en-GB"/>
        </w:rPr>
      </w:pPr>
    </w:p>
    <w:p w14:paraId="41372EED" w14:textId="77777777" w:rsidR="00CA397A" w:rsidRPr="00CA397A" w:rsidRDefault="00CA397A" w:rsidP="00CA397A">
      <w:pPr>
        <w:spacing w:after="100" w:afterAutospacing="1"/>
        <w:outlineLvl w:val="1"/>
        <w:rPr>
          <w:rFonts w:ascii="Libre Franklin" w:eastAsia="Times New Roman" w:hAnsi="Libre Franklin" w:cs="Times New Roman"/>
          <w:b/>
          <w:bCs/>
          <w:color w:val="56A085"/>
          <w:sz w:val="28"/>
          <w:szCs w:val="28"/>
          <w:lang w:eastAsia="en-GB"/>
        </w:rPr>
      </w:pPr>
    </w:p>
    <w:p w14:paraId="0138E157" w14:textId="77777777" w:rsidR="00D1686F" w:rsidRPr="00D1686F" w:rsidRDefault="00D1686F" w:rsidP="00CA397A">
      <w:pPr>
        <w:rPr>
          <w:rFonts w:ascii="Libre Franklin" w:hAnsi="Libre Franklin"/>
        </w:rPr>
      </w:pPr>
    </w:p>
    <w:sectPr w:rsidR="00D1686F" w:rsidRPr="00D168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5F78"/>
    <w:multiLevelType w:val="hybridMultilevel"/>
    <w:tmpl w:val="9BDCE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AB71D6B"/>
    <w:multiLevelType w:val="hybridMultilevel"/>
    <w:tmpl w:val="77D81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AA6575C"/>
    <w:multiLevelType w:val="hybridMultilevel"/>
    <w:tmpl w:val="24A4F0BA"/>
    <w:lvl w:ilvl="0" w:tplc="3B126B5C">
      <w:start w:val="1"/>
      <w:numFmt w:val="decimal"/>
      <w:lvlText w:val="%1."/>
      <w:lvlJc w:val="left"/>
      <w:pPr>
        <w:ind w:left="720" w:hanging="360"/>
      </w:pPr>
      <w:rPr>
        <w:color w:val="1F497D"/>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6F"/>
    <w:rsid w:val="0033368D"/>
    <w:rsid w:val="003A57BB"/>
    <w:rsid w:val="00486728"/>
    <w:rsid w:val="005F5027"/>
    <w:rsid w:val="00CA2985"/>
    <w:rsid w:val="00CA397A"/>
    <w:rsid w:val="00D1686F"/>
    <w:rsid w:val="00D31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BC6B"/>
  <w15:chartTrackingRefBased/>
  <w15:docId w15:val="{3A84B452-6F47-474D-A0C3-115350FF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1686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686F"/>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D1686F"/>
    <w:rPr>
      <w:color w:val="0563C1" w:themeColor="hyperlink"/>
      <w:u w:val="single"/>
    </w:rPr>
  </w:style>
  <w:style w:type="character" w:styleId="UnresolvedMention">
    <w:name w:val="Unresolved Mention"/>
    <w:basedOn w:val="DefaultParagraphFont"/>
    <w:uiPriority w:val="99"/>
    <w:semiHidden/>
    <w:unhideWhenUsed/>
    <w:rsid w:val="00D1686F"/>
    <w:rPr>
      <w:color w:val="605E5C"/>
      <w:shd w:val="clear" w:color="auto" w:fill="E1DFDD"/>
    </w:rPr>
  </w:style>
  <w:style w:type="paragraph" w:styleId="ListParagraph">
    <w:name w:val="List Paragraph"/>
    <w:basedOn w:val="Normal"/>
    <w:uiPriority w:val="34"/>
    <w:qFormat/>
    <w:rsid w:val="00D1686F"/>
    <w:pPr>
      <w:spacing w:after="0" w:line="240" w:lineRule="auto"/>
      <w:ind w:left="720"/>
    </w:pPr>
    <w:rPr>
      <w:rFonts w:ascii="Calibri" w:hAnsi="Calibri" w:cs="Calibri"/>
    </w:rPr>
  </w:style>
  <w:style w:type="character" w:customStyle="1" w:styleId="normaltextrun">
    <w:name w:val="normaltextrun"/>
    <w:basedOn w:val="DefaultParagraphFont"/>
    <w:rsid w:val="00D16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1180">
      <w:bodyDiv w:val="1"/>
      <w:marLeft w:val="0"/>
      <w:marRight w:val="0"/>
      <w:marTop w:val="0"/>
      <w:marBottom w:val="0"/>
      <w:divBdr>
        <w:top w:val="none" w:sz="0" w:space="0" w:color="auto"/>
        <w:left w:val="none" w:sz="0" w:space="0" w:color="auto"/>
        <w:bottom w:val="none" w:sz="0" w:space="0" w:color="auto"/>
        <w:right w:val="none" w:sz="0" w:space="0" w:color="auto"/>
      </w:divBdr>
    </w:div>
    <w:div w:id="478232245">
      <w:bodyDiv w:val="1"/>
      <w:marLeft w:val="0"/>
      <w:marRight w:val="0"/>
      <w:marTop w:val="0"/>
      <w:marBottom w:val="0"/>
      <w:divBdr>
        <w:top w:val="none" w:sz="0" w:space="0" w:color="auto"/>
        <w:left w:val="none" w:sz="0" w:space="0" w:color="auto"/>
        <w:bottom w:val="none" w:sz="0" w:space="0" w:color="auto"/>
        <w:right w:val="none" w:sz="0" w:space="0" w:color="auto"/>
      </w:divBdr>
    </w:div>
    <w:div w:id="886768101">
      <w:bodyDiv w:val="1"/>
      <w:marLeft w:val="0"/>
      <w:marRight w:val="0"/>
      <w:marTop w:val="0"/>
      <w:marBottom w:val="0"/>
      <w:divBdr>
        <w:top w:val="none" w:sz="0" w:space="0" w:color="auto"/>
        <w:left w:val="none" w:sz="0" w:space="0" w:color="auto"/>
        <w:bottom w:val="none" w:sz="0" w:space="0" w:color="auto"/>
        <w:right w:val="none" w:sz="0" w:space="0" w:color="auto"/>
      </w:divBdr>
    </w:div>
    <w:div w:id="993217436">
      <w:bodyDiv w:val="1"/>
      <w:marLeft w:val="0"/>
      <w:marRight w:val="0"/>
      <w:marTop w:val="0"/>
      <w:marBottom w:val="0"/>
      <w:divBdr>
        <w:top w:val="none" w:sz="0" w:space="0" w:color="auto"/>
        <w:left w:val="none" w:sz="0" w:space="0" w:color="auto"/>
        <w:bottom w:val="none" w:sz="0" w:space="0" w:color="auto"/>
        <w:right w:val="none" w:sz="0" w:space="0" w:color="auto"/>
      </w:divBdr>
    </w:div>
    <w:div w:id="1358386655">
      <w:bodyDiv w:val="1"/>
      <w:marLeft w:val="0"/>
      <w:marRight w:val="0"/>
      <w:marTop w:val="0"/>
      <w:marBottom w:val="0"/>
      <w:divBdr>
        <w:top w:val="none" w:sz="0" w:space="0" w:color="auto"/>
        <w:left w:val="none" w:sz="0" w:space="0" w:color="auto"/>
        <w:bottom w:val="none" w:sz="0" w:space="0" w:color="auto"/>
        <w:right w:val="none" w:sz="0" w:space="0" w:color="auto"/>
      </w:divBdr>
    </w:div>
    <w:div w:id="159050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friendsoftheearth.uk/insight/flooding-northern-ireland-getting-worse" TargetMode="External"/><Relationship Id="rId3" Type="http://schemas.openxmlformats.org/officeDocument/2006/relationships/settings" Target="settings.xml"/><Relationship Id="rId7" Type="http://schemas.openxmlformats.org/officeDocument/2006/relationships/hyperlink" Target="https://policy.friendsoftheearth.uk/insight/flooding-wales-getting-wo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y.friendsoftheearth.uk/insight/flooding-england-getting-worse" TargetMode="External"/><Relationship Id="rId5" Type="http://schemas.openxmlformats.org/officeDocument/2006/relationships/hyperlink" Target="https://campaigning.friendsoftheearth.uk/general-resources/write-press-relea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Taylor</dc:creator>
  <cp:keywords/>
  <dc:description/>
  <cp:lastModifiedBy>Lucie Gagniarre</cp:lastModifiedBy>
  <cp:revision>2</cp:revision>
  <dcterms:created xsi:type="dcterms:W3CDTF">2022-02-21T14:34:00Z</dcterms:created>
  <dcterms:modified xsi:type="dcterms:W3CDTF">2022-02-21T14:34:00Z</dcterms:modified>
</cp:coreProperties>
</file>