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C9C2" w14:textId="623F3DF3" w:rsidR="000E1280" w:rsidRDefault="004A052A" w:rsidP="000E1280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You can use </w:t>
      </w:r>
      <w:r w:rsidR="000E1280">
        <w:rPr>
          <w:rFonts w:ascii="Libre Franklin" w:hAnsi="Libre Franklin"/>
        </w:rPr>
        <w:t xml:space="preserve">the template email </w:t>
      </w:r>
      <w:r w:rsidR="00274B85">
        <w:rPr>
          <w:rFonts w:ascii="Libre Franklin" w:hAnsi="Libre Franklin"/>
        </w:rPr>
        <w:t xml:space="preserve">below </w:t>
      </w:r>
      <w:r w:rsidR="000E1280">
        <w:rPr>
          <w:rFonts w:ascii="Libre Franklin" w:hAnsi="Libre Franklin"/>
        </w:rPr>
        <w:t xml:space="preserve">to </w:t>
      </w:r>
      <w:r>
        <w:rPr>
          <w:rFonts w:ascii="Libre Franklin" w:hAnsi="Libre Franklin"/>
        </w:rPr>
        <w:t xml:space="preserve">request </w:t>
      </w:r>
      <w:r w:rsidR="000E1280">
        <w:rPr>
          <w:rFonts w:ascii="Libre Franklin" w:hAnsi="Libre Franklin"/>
        </w:rPr>
        <w:t xml:space="preserve">a meeting with parliamentary candidates. </w:t>
      </w:r>
    </w:p>
    <w:p w14:paraId="4F26D0DF" w14:textId="12BE4370" w:rsidR="000E1280" w:rsidRDefault="000E1280" w:rsidP="000E1280">
      <w:pPr>
        <w:rPr>
          <w:rFonts w:ascii="Libre Franklin" w:hAnsi="Libre Franklin"/>
        </w:rPr>
      </w:pPr>
      <w:r>
        <w:rPr>
          <w:rFonts w:ascii="Libre Franklin" w:hAnsi="Libre Franklin"/>
        </w:rPr>
        <w:t>During the election period candidates will be receiving invitations to meet from many community groups</w:t>
      </w:r>
      <w:r w:rsidR="00684E1A">
        <w:rPr>
          <w:rFonts w:ascii="Libre Franklin" w:hAnsi="Libre Franklin"/>
        </w:rPr>
        <w:t xml:space="preserve">, </w:t>
      </w:r>
      <w:r>
        <w:rPr>
          <w:rFonts w:ascii="Libre Franklin" w:hAnsi="Libre Franklin"/>
        </w:rPr>
        <w:t xml:space="preserve">so remember to chase via email or phone if you do not receive a reply.  </w:t>
      </w:r>
    </w:p>
    <w:p w14:paraId="1F27DA19" w14:textId="2C588939" w:rsidR="000E1280" w:rsidRDefault="6F303B85" w:rsidP="6F303B85">
      <w:pPr>
        <w:rPr>
          <w:rFonts w:ascii="Libre Franklin" w:hAnsi="Libre Franklin"/>
        </w:rPr>
      </w:pPr>
      <w:r w:rsidRPr="6F303B85">
        <w:rPr>
          <w:rFonts w:ascii="Libre Franklin" w:hAnsi="Libre Franklin"/>
        </w:rPr>
        <w:t>We also encourage you add local context to your meeting invite by outlining the specific environmental challenges your area is facing</w:t>
      </w:r>
      <w:r w:rsidR="00DC7896">
        <w:rPr>
          <w:rFonts w:ascii="Libre Franklin" w:hAnsi="Libre Franklin"/>
        </w:rPr>
        <w:t>. O</w:t>
      </w:r>
      <w:r w:rsidRPr="6F303B85">
        <w:rPr>
          <w:rFonts w:ascii="Libre Franklin" w:hAnsi="Libre Franklin"/>
        </w:rPr>
        <w:t xml:space="preserve">ur </w:t>
      </w:r>
      <w:hyperlink r:id="rId8">
        <w:r w:rsidRPr="6F303B85">
          <w:rPr>
            <w:rStyle w:val="Hyperlink"/>
            <w:rFonts w:ascii="Libre Franklin" w:hAnsi="Libre Franklin"/>
          </w:rPr>
          <w:t>digital tool</w:t>
        </w:r>
      </w:hyperlink>
      <w:r w:rsidRPr="6F303B85">
        <w:rPr>
          <w:rFonts w:ascii="Libre Franklin" w:hAnsi="Libre Franklin"/>
        </w:rPr>
        <w:t xml:space="preserve"> can help you gather data </w:t>
      </w:r>
      <w:r w:rsidR="00DC7896" w:rsidRPr="00DC7896">
        <w:rPr>
          <w:rFonts w:ascii="Libre Franklin" w:hAnsi="Libre Franklin"/>
        </w:rPr>
        <w:t>–</w:t>
      </w:r>
      <w:r w:rsidRPr="6F303B85">
        <w:rPr>
          <w:rFonts w:ascii="Libre Franklin" w:hAnsi="Libre Franklin"/>
        </w:rPr>
        <w:t xml:space="preserve"> simply put in your postcode to find out how climate friendly your community is. </w:t>
      </w:r>
    </w:p>
    <w:p w14:paraId="56E6B7D0" w14:textId="77777777" w:rsidR="000E1280" w:rsidRPr="000C4DC5" w:rsidRDefault="000E1280" w:rsidP="000E1280">
      <w:pPr>
        <w:rPr>
          <w:rFonts w:ascii="Libre Franklin" w:hAnsi="Libre Franklin"/>
        </w:rPr>
      </w:pPr>
    </w:p>
    <w:p w14:paraId="6C269262" w14:textId="77777777" w:rsidR="000E1280" w:rsidRDefault="000E1280" w:rsidP="000E1280">
      <w:pPr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>Dear [</w:t>
      </w:r>
      <w:r w:rsidRPr="006D1DC8">
        <w:rPr>
          <w:rFonts w:ascii="Libre Franklin" w:hAnsi="Libre Franklin"/>
          <w:color w:val="FF0000"/>
        </w:rPr>
        <w:t>name of candidate</w:t>
      </w:r>
      <w:r>
        <w:rPr>
          <w:rFonts w:ascii="Libre Franklin" w:hAnsi="Libre Franklin"/>
        </w:rPr>
        <w:t xml:space="preserve">] </w:t>
      </w:r>
    </w:p>
    <w:p w14:paraId="1ECAA20E" w14:textId="3531457B" w:rsidR="000E1280" w:rsidRDefault="000E1280" w:rsidP="000E1280">
      <w:pPr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>I’m writing to you from [</w:t>
      </w:r>
      <w:r w:rsidRPr="006D1DC8">
        <w:rPr>
          <w:rFonts w:ascii="Libre Franklin" w:hAnsi="Libre Franklin"/>
          <w:color w:val="FF0000"/>
        </w:rPr>
        <w:t>name of group</w:t>
      </w:r>
      <w:r>
        <w:rPr>
          <w:rFonts w:ascii="Libre Franklin" w:hAnsi="Libre Franklin"/>
        </w:rPr>
        <w:t>] to request a meeting to hear more about your plans to address the climate crisis</w:t>
      </w:r>
      <w:r w:rsidR="00DC7896">
        <w:rPr>
          <w:rFonts w:ascii="Libre Franklin" w:hAnsi="Libre Franklin"/>
        </w:rPr>
        <w:t>,</w:t>
      </w:r>
      <w:r>
        <w:rPr>
          <w:rFonts w:ascii="Libre Franklin" w:hAnsi="Libre Franklin"/>
        </w:rPr>
        <w:t xml:space="preserve"> if elected. </w:t>
      </w:r>
    </w:p>
    <w:p w14:paraId="5EB7AEA7" w14:textId="1E85DC0E" w:rsidR="000E1280" w:rsidRDefault="000E1280" w:rsidP="000E1280">
      <w:pPr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>As you know, last year the IP</w:t>
      </w:r>
      <w:r w:rsidR="00345EBF">
        <w:rPr>
          <w:rFonts w:ascii="Libre Franklin" w:hAnsi="Libre Franklin"/>
        </w:rPr>
        <w:t>C</w:t>
      </w:r>
      <w:bookmarkStart w:id="0" w:name="_GoBack"/>
      <w:bookmarkEnd w:id="0"/>
      <w:r>
        <w:rPr>
          <w:rFonts w:ascii="Libre Franklin" w:hAnsi="Libre Franklin"/>
        </w:rPr>
        <w:t xml:space="preserve">C published a landmark report which told us we only had 12 years to avoid catastrophic climate </w:t>
      </w:r>
      <w:r w:rsidR="004B639A">
        <w:rPr>
          <w:rFonts w:ascii="Libre Franklin" w:hAnsi="Libre Franklin"/>
        </w:rPr>
        <w:t>breakdown</w:t>
      </w:r>
      <w:r>
        <w:rPr>
          <w:rFonts w:ascii="Libre Franklin" w:hAnsi="Libre Franklin"/>
        </w:rPr>
        <w:t>. Since then</w:t>
      </w:r>
      <w:r w:rsidR="004B639A">
        <w:rPr>
          <w:rFonts w:ascii="Libre Franklin" w:hAnsi="Libre Franklin"/>
        </w:rPr>
        <w:t>,</w:t>
      </w:r>
      <w:r>
        <w:rPr>
          <w:rFonts w:ascii="Libre Franklin" w:hAnsi="Libre Franklin"/>
        </w:rPr>
        <w:t xml:space="preserve"> the UK has experienced record-breaking summer temperatures and even the announcement of </w:t>
      </w:r>
      <w:r w:rsidR="0006446C">
        <w:rPr>
          <w:rFonts w:ascii="Libre Franklin" w:hAnsi="Libre Franklin"/>
        </w:rPr>
        <w:t>a</w:t>
      </w:r>
      <w:r>
        <w:rPr>
          <w:rFonts w:ascii="Libre Franklin" w:hAnsi="Libre Franklin"/>
        </w:rPr>
        <w:t xml:space="preserve"> coastal town</w:t>
      </w:r>
      <w:r w:rsidR="005B2C6A">
        <w:rPr>
          <w:rFonts w:ascii="Libre Franklin" w:hAnsi="Libre Franklin"/>
        </w:rPr>
        <w:t xml:space="preserve"> </w:t>
      </w:r>
      <w:r w:rsidR="00503144">
        <w:rPr>
          <w:rFonts w:ascii="Libre Franklin" w:hAnsi="Libre Franklin"/>
        </w:rPr>
        <w:t>predicted</w:t>
      </w:r>
      <w:r w:rsidR="00322369">
        <w:rPr>
          <w:rFonts w:ascii="Libre Franklin" w:hAnsi="Libre Franklin"/>
        </w:rPr>
        <w:t xml:space="preserve"> to become </w:t>
      </w:r>
      <w:r>
        <w:rPr>
          <w:rFonts w:ascii="Libre Franklin" w:hAnsi="Libre Franklin"/>
        </w:rPr>
        <w:t xml:space="preserve">the UK’s first climate refugees. </w:t>
      </w:r>
    </w:p>
    <w:p w14:paraId="47B42604" w14:textId="3E434897" w:rsidR="000E1280" w:rsidRPr="00C64B30" w:rsidRDefault="000E1280" w:rsidP="000E1280">
      <w:pPr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>Here in [</w:t>
      </w:r>
      <w:r w:rsidRPr="00503144">
        <w:rPr>
          <w:rFonts w:ascii="Libre Franklin" w:hAnsi="Libre Franklin"/>
          <w:color w:val="FF0000"/>
        </w:rPr>
        <w:t>constituency</w:t>
      </w:r>
      <w:r w:rsidR="00503144" w:rsidRPr="00503144">
        <w:rPr>
          <w:rFonts w:ascii="Libre Franklin" w:hAnsi="Libre Franklin"/>
          <w:color w:val="000000" w:themeColor="text1"/>
        </w:rPr>
        <w:t>]</w:t>
      </w:r>
      <w:r w:rsidR="00503144">
        <w:rPr>
          <w:rFonts w:ascii="Libre Franklin" w:hAnsi="Libre Franklin"/>
        </w:rPr>
        <w:t xml:space="preserve"> </w:t>
      </w:r>
      <w:r w:rsidR="00503144" w:rsidRPr="00503144">
        <w:rPr>
          <w:rFonts w:ascii="Libre Franklin" w:hAnsi="Libre Franklin"/>
          <w:color w:val="FF0000"/>
        </w:rPr>
        <w:t>[</w:t>
      </w:r>
      <w:r w:rsidR="00503144">
        <w:rPr>
          <w:rFonts w:ascii="Libre Franklin" w:hAnsi="Libre Franklin"/>
          <w:i/>
          <w:iCs/>
          <w:color w:val="FF0000"/>
        </w:rPr>
        <w:t>U</w:t>
      </w:r>
      <w:r w:rsidRPr="006D1DC8">
        <w:rPr>
          <w:rFonts w:ascii="Libre Franklin" w:hAnsi="Libre Franklin"/>
          <w:i/>
          <w:iCs/>
          <w:color w:val="FF0000"/>
        </w:rPr>
        <w:t>se this space to talk about local environmental issues</w:t>
      </w:r>
      <w:r w:rsidR="00503144">
        <w:rPr>
          <w:rFonts w:ascii="Libre Franklin" w:hAnsi="Libre Franklin"/>
          <w:i/>
          <w:iCs/>
          <w:color w:val="FF0000"/>
        </w:rPr>
        <w:t>. F</w:t>
      </w:r>
      <w:r w:rsidRPr="006D1DC8">
        <w:rPr>
          <w:rFonts w:ascii="Libre Franklin" w:hAnsi="Libre Franklin"/>
          <w:i/>
          <w:iCs/>
          <w:color w:val="FF0000"/>
        </w:rPr>
        <w:t>or example</w:t>
      </w:r>
      <w:r w:rsidR="00503144">
        <w:rPr>
          <w:rFonts w:ascii="Libre Franklin" w:hAnsi="Libre Franklin"/>
          <w:i/>
          <w:iCs/>
          <w:color w:val="FF0000"/>
        </w:rPr>
        <w:t xml:space="preserve">, </w:t>
      </w:r>
      <w:r w:rsidRPr="006D1DC8">
        <w:rPr>
          <w:rFonts w:ascii="Libre Franklin" w:hAnsi="Libre Franklin"/>
          <w:i/>
          <w:iCs/>
          <w:color w:val="FF0000"/>
        </w:rPr>
        <w:t>do you have poor</w:t>
      </w:r>
      <w:r w:rsidR="00503144">
        <w:rPr>
          <w:rFonts w:ascii="Libre Franklin" w:hAnsi="Libre Franklin"/>
          <w:i/>
          <w:iCs/>
          <w:color w:val="FF0000"/>
        </w:rPr>
        <w:t xml:space="preserve"> </w:t>
      </w:r>
      <w:r w:rsidRPr="006D1DC8">
        <w:rPr>
          <w:rFonts w:ascii="Libre Franklin" w:hAnsi="Libre Franklin"/>
          <w:i/>
          <w:iCs/>
          <w:color w:val="FF0000"/>
        </w:rPr>
        <w:t>public transport networks which means constituents are reliant on cars?]</w:t>
      </w:r>
    </w:p>
    <w:p w14:paraId="65235020" w14:textId="0BD26410" w:rsidR="000E1280" w:rsidRDefault="000E1280" w:rsidP="000E1280">
      <w:pPr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 xml:space="preserve">Without urgent action from our leaders we know the climate crisis will continue to get worse, with the most vulnerable </w:t>
      </w:r>
      <w:r w:rsidR="00503144" w:rsidRPr="562DE811">
        <w:rPr>
          <w:rFonts w:ascii="Libre Franklin" w:hAnsi="Libre Franklin"/>
        </w:rPr>
        <w:t>–</w:t>
      </w:r>
      <w:r w:rsidR="00503144">
        <w:rPr>
          <w:rFonts w:ascii="Libre Franklin" w:hAnsi="Libre Franklin"/>
        </w:rPr>
        <w:t xml:space="preserve"> </w:t>
      </w:r>
      <w:r>
        <w:rPr>
          <w:rFonts w:ascii="Libre Franklin" w:hAnsi="Libre Franklin"/>
        </w:rPr>
        <w:t xml:space="preserve">who have contributed least to the crisis </w:t>
      </w:r>
      <w:r w:rsidR="00503144" w:rsidRPr="562DE811">
        <w:rPr>
          <w:rFonts w:ascii="Libre Franklin" w:hAnsi="Libre Franklin"/>
        </w:rPr>
        <w:t>–</w:t>
      </w:r>
      <w:r w:rsidR="00503144">
        <w:rPr>
          <w:rFonts w:ascii="Libre Franklin" w:hAnsi="Libre Franklin"/>
        </w:rPr>
        <w:t xml:space="preserve"> </w:t>
      </w:r>
      <w:r>
        <w:rPr>
          <w:rFonts w:ascii="Libre Franklin" w:hAnsi="Libre Franklin"/>
        </w:rPr>
        <w:t xml:space="preserve">feeling the sharpest impact. </w:t>
      </w:r>
    </w:p>
    <w:p w14:paraId="22F82614" w14:textId="678D67B0" w:rsidR="00821A80" w:rsidRPr="00821A80" w:rsidRDefault="00821A80" w:rsidP="000E1280">
      <w:pPr>
        <w:jc w:val="both"/>
        <w:rPr>
          <w:rFonts w:ascii="Libre Franklin" w:hAnsi="Libre Franklin"/>
        </w:rPr>
      </w:pPr>
      <w:r w:rsidRPr="00821A80">
        <w:rPr>
          <w:rFonts w:ascii="Libre Franklin" w:hAnsi="Libre Franklin"/>
        </w:rPr>
        <w:t xml:space="preserve">The new </w:t>
      </w:r>
      <w:r w:rsidR="00503144">
        <w:rPr>
          <w:rFonts w:ascii="Libre Franklin" w:hAnsi="Libre Franklin"/>
        </w:rPr>
        <w:t>g</w:t>
      </w:r>
      <w:r w:rsidRPr="00821A80">
        <w:rPr>
          <w:rFonts w:ascii="Libre Franklin" w:hAnsi="Libre Franklin"/>
        </w:rPr>
        <w:t>overnment will need to urgently adopt a climate action plan, outlining exactly how they will deal with the climate crisis. Thankfully we know what these solutions should look like – from doubling tree cover to investing in green, affordable transport – and we’d like to discuss these solutions with you.</w:t>
      </w:r>
    </w:p>
    <w:p w14:paraId="15968198" w14:textId="703D2288" w:rsidR="00D963CB" w:rsidRDefault="6F303B85" w:rsidP="6F303B85">
      <w:pPr>
        <w:jc w:val="both"/>
        <w:rPr>
          <w:rFonts w:ascii="Libre Franklin" w:hAnsi="Libre Franklin"/>
        </w:rPr>
      </w:pPr>
      <w:r w:rsidRPr="6F303B85">
        <w:rPr>
          <w:rFonts w:ascii="Libre Franklin" w:hAnsi="Libre Franklin"/>
        </w:rPr>
        <w:t xml:space="preserve">We would like to meet you at your earliest convenience to discuss your plans for the environment and get a photo with you to show your commitment to </w:t>
      </w:r>
      <w:r w:rsidR="007757AE">
        <w:rPr>
          <w:rFonts w:ascii="Libre Franklin" w:hAnsi="Libre Franklin"/>
        </w:rPr>
        <w:t>tackling</w:t>
      </w:r>
      <w:r w:rsidRPr="6F303B85">
        <w:rPr>
          <w:rFonts w:ascii="Libre Franklin" w:hAnsi="Libre Franklin"/>
        </w:rPr>
        <w:t xml:space="preserve"> the climate crisis.  </w:t>
      </w:r>
    </w:p>
    <w:p w14:paraId="3E22161D" w14:textId="0EE0498B" w:rsidR="000E1280" w:rsidRDefault="562DE811" w:rsidP="562DE811">
      <w:pPr>
        <w:jc w:val="both"/>
        <w:rPr>
          <w:rFonts w:ascii="Libre Franklin" w:hAnsi="Libre Franklin"/>
        </w:rPr>
      </w:pPr>
      <w:r w:rsidRPr="562DE811">
        <w:rPr>
          <w:rFonts w:ascii="Libre Franklin" w:hAnsi="Libre Franklin"/>
        </w:rPr>
        <w:t>You can contact us at [</w:t>
      </w:r>
      <w:r w:rsidR="00232AC0">
        <w:rPr>
          <w:rFonts w:ascii="Libre Franklin" w:hAnsi="Libre Franklin"/>
          <w:color w:val="FF0000"/>
        </w:rPr>
        <w:t xml:space="preserve">your group’s </w:t>
      </w:r>
      <w:r w:rsidRPr="562DE811">
        <w:rPr>
          <w:rFonts w:ascii="Libre Franklin" w:hAnsi="Libre Franklin"/>
          <w:color w:val="FF0000"/>
        </w:rPr>
        <w:t>email</w:t>
      </w:r>
      <w:r w:rsidRPr="562DE811">
        <w:rPr>
          <w:rFonts w:ascii="Libre Franklin" w:hAnsi="Libre Franklin"/>
        </w:rPr>
        <w:t>] and on [</w:t>
      </w:r>
      <w:r w:rsidRPr="562DE811">
        <w:rPr>
          <w:rFonts w:ascii="Libre Franklin" w:hAnsi="Libre Franklin"/>
          <w:color w:val="FF0000"/>
        </w:rPr>
        <w:t>mobile number</w:t>
      </w:r>
      <w:r w:rsidRPr="562DE811">
        <w:rPr>
          <w:rFonts w:ascii="Libre Franklin" w:hAnsi="Libre Franklin"/>
        </w:rPr>
        <w:t xml:space="preserve">] – we very much look forward to hearing from you soon. </w:t>
      </w:r>
    </w:p>
    <w:p w14:paraId="3CB72237" w14:textId="77777777" w:rsidR="000E1280" w:rsidRDefault="000E1280" w:rsidP="000E1280">
      <w:pPr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 xml:space="preserve">Best wishes, </w:t>
      </w:r>
    </w:p>
    <w:p w14:paraId="58A85CFD" w14:textId="689E1BC6" w:rsidR="000E1280" w:rsidRDefault="000E1280" w:rsidP="000E1280">
      <w:pPr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>[</w:t>
      </w:r>
      <w:r w:rsidR="007757AE" w:rsidRPr="007757AE">
        <w:rPr>
          <w:rFonts w:ascii="Libre Franklin" w:hAnsi="Libre Franklin"/>
          <w:color w:val="FF0000"/>
        </w:rPr>
        <w:t xml:space="preserve">Your </w:t>
      </w:r>
      <w:r w:rsidRPr="006D1DC8">
        <w:rPr>
          <w:rFonts w:ascii="Libre Franklin" w:hAnsi="Libre Franklin"/>
          <w:color w:val="FF0000"/>
        </w:rPr>
        <w:t>name and name of group</w:t>
      </w:r>
      <w:r>
        <w:rPr>
          <w:rFonts w:ascii="Libre Franklin" w:hAnsi="Libre Franklin"/>
        </w:rPr>
        <w:t xml:space="preserve">] </w:t>
      </w:r>
    </w:p>
    <w:p w14:paraId="4E043AEA" w14:textId="77777777" w:rsidR="000E1280" w:rsidRDefault="000E1280" w:rsidP="000E1280">
      <w:pPr>
        <w:jc w:val="both"/>
        <w:rPr>
          <w:rFonts w:ascii="Libre Franklin" w:hAnsi="Libre Franklin"/>
        </w:rPr>
      </w:pPr>
    </w:p>
    <w:p w14:paraId="7C8C2564" w14:textId="77777777" w:rsidR="00D83FF2" w:rsidRDefault="00D83FF2"/>
    <w:sectPr w:rsidR="00D83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80"/>
    <w:rsid w:val="00021FB8"/>
    <w:rsid w:val="0006446C"/>
    <w:rsid w:val="00097EAB"/>
    <w:rsid w:val="000E1280"/>
    <w:rsid w:val="002014C3"/>
    <w:rsid w:val="002021AE"/>
    <w:rsid w:val="00232AC0"/>
    <w:rsid w:val="00235A93"/>
    <w:rsid w:val="00274B85"/>
    <w:rsid w:val="002E1C71"/>
    <w:rsid w:val="002F2C4D"/>
    <w:rsid w:val="00322369"/>
    <w:rsid w:val="00345EBF"/>
    <w:rsid w:val="00363AA5"/>
    <w:rsid w:val="003E206C"/>
    <w:rsid w:val="004A052A"/>
    <w:rsid w:val="004B639A"/>
    <w:rsid w:val="00503144"/>
    <w:rsid w:val="00507914"/>
    <w:rsid w:val="005A0142"/>
    <w:rsid w:val="005A08A7"/>
    <w:rsid w:val="005B2C6A"/>
    <w:rsid w:val="005C2D6C"/>
    <w:rsid w:val="00684E1A"/>
    <w:rsid w:val="007757AE"/>
    <w:rsid w:val="00821A80"/>
    <w:rsid w:val="00834B45"/>
    <w:rsid w:val="0095319C"/>
    <w:rsid w:val="00960A25"/>
    <w:rsid w:val="00A12786"/>
    <w:rsid w:val="00B16982"/>
    <w:rsid w:val="00B956E4"/>
    <w:rsid w:val="00BE3344"/>
    <w:rsid w:val="00C048BA"/>
    <w:rsid w:val="00C32060"/>
    <w:rsid w:val="00C75114"/>
    <w:rsid w:val="00CD4C3A"/>
    <w:rsid w:val="00D83FF2"/>
    <w:rsid w:val="00D963CB"/>
    <w:rsid w:val="00DC7896"/>
    <w:rsid w:val="00DE3FD9"/>
    <w:rsid w:val="00F317E4"/>
    <w:rsid w:val="00F7230D"/>
    <w:rsid w:val="00FC6D34"/>
    <w:rsid w:val="00FD74C7"/>
    <w:rsid w:val="562DE811"/>
    <w:rsid w:val="6F3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8E07"/>
  <w15:chartTrackingRefBased/>
  <w15:docId w15:val="{22F3199F-28C0-4574-BDC1-A3B4F3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endsoftheearth.uk/climate-friendly-communit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/>
    <TaxCatchAllLabel xmlns="fde13217-2f03-40ca-80f4-28e1f6c715bd"/>
    <FOEDocumentTypeTaxHTField0 xmlns="fde13217-2f03-40ca-80f4-28e1f6c715bd">
      <Terms xmlns="http://schemas.microsoft.com/office/infopath/2007/PartnerControls"/>
    </FOEDocumentTypeTaxHTField0>
    <_dlc_DocId xmlns="fde13217-2f03-40ca-80f4-28e1f6c715bd">TJQSZSAJ4VUY-396817597-7</_dlc_DocId>
    <_dlc_DocIdUrl xmlns="fde13217-2f03-40ca-80f4-28e1f6c715bd">
      <Url>https://foecentral.sharepoint.com/climate_ambition/_layouts/15/DocIdRedir.aspx?ID=TJQSZSAJ4VUY-396817597-7</Url>
      <Description>TJQSZSAJ4VUY-396817597-7</Description>
    </_dlc_DocIdUrl>
    <SharedWithUsers xmlns="fde13217-2f03-40ca-80f4-28e1f6c715bd">
      <UserInfo>
        <DisplayName>Catriona Currie</DisplayName>
        <AccountId>3176</AccountId>
        <AccountType/>
      </UserInfo>
      <UserInfo>
        <DisplayName>Aaron Kiely</DisplayName>
        <AccountId>810</AccountId>
        <AccountType/>
      </UserInfo>
      <UserInfo>
        <DisplayName>Theresa Harold</DisplayName>
        <AccountId>4729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262A0CDC72645A865E8B8B69A46C4" ma:contentTypeVersion="4" ma:contentTypeDescription="Create a new document." ma:contentTypeScope="" ma:versionID="185f88fef41c33e0501e71a98a0fba29">
  <xsd:schema xmlns:xsd="http://www.w3.org/2001/XMLSchema" xmlns:xs="http://www.w3.org/2001/XMLSchema" xmlns:p="http://schemas.microsoft.com/office/2006/metadata/properties" xmlns:ns2="fde13217-2f03-40ca-80f4-28e1f6c715bd" xmlns:ns3="9934de47-6873-4675-add9-864abc3752d9" targetNamespace="http://schemas.microsoft.com/office/2006/metadata/properties" ma:root="true" ma:fieldsID="79ba05cd1cffb6d4f885dee81810bd2f" ns2:_="" ns3:_="">
    <xsd:import namespace="fde13217-2f03-40ca-80f4-28e1f6c715bd"/>
    <xsd:import namespace="9934de47-6873-4675-add9-864abc3752d9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de47-6873-4675-add9-864abc375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E7EC0-44A6-46CF-8AC4-C56925B753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1FD681-61CF-4C79-A60F-7E141276C1C7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3.xml><?xml version="1.0" encoding="utf-8"?>
<ds:datastoreItem xmlns:ds="http://schemas.openxmlformats.org/officeDocument/2006/customXml" ds:itemID="{7A725BEA-6CCA-46AD-9311-128DA1ADA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9934de47-6873-4675-add9-864abc37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555D4-71F1-4B7C-A460-6FB127ED6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Suleiman</dc:creator>
  <cp:keywords/>
  <dc:description/>
  <cp:lastModifiedBy>Theresa Harold</cp:lastModifiedBy>
  <cp:revision>2</cp:revision>
  <dcterms:created xsi:type="dcterms:W3CDTF">2019-11-01T14:57:00Z</dcterms:created>
  <dcterms:modified xsi:type="dcterms:W3CDTF">2019-11-01T14:57:00Z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0x010100B12262A0CDC72645A865E8B8B69A46C4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bc5399d0-d537-4e9d-80fd-c71665acd98d</vt:lpwstr>
  </property>
</Properties>
</file>