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BF9E1C7" wp14:paraId="551A3A32" wp14:textId="563DD15A">
      <w:pPr>
        <w:spacing w:before="240" w:beforeAutospacing="off" w:after="240" w:afterAutospacing="off"/>
      </w:pPr>
      <w:r w:rsidRPr="1BF9E1C7" w:rsidR="6B2F53CD">
        <w:rPr>
          <w:rFonts w:ascii="Libre Franklin" w:hAnsi="Libre Franklin" w:eastAsia="Libre Franklin" w:cs="Libre Franklin"/>
          <w:b w:val="1"/>
          <w:bCs w:val="1"/>
          <w:noProof w:val="0"/>
          <w:sz w:val="28"/>
          <w:szCs w:val="28"/>
          <w:lang w:val="en-US"/>
        </w:rPr>
        <w:t>Template email to invite election candidates to hustings</w:t>
      </w:r>
    </w:p>
    <w:p xmlns:wp14="http://schemas.microsoft.com/office/word/2010/wordml" w:rsidP="1BF9E1C7" wp14:paraId="5ECC2439" wp14:textId="563DD15A">
      <w:pPr>
        <w:spacing w:before="0" w:beforeAutospacing="off" w:after="0" w:afterAutospacing="off"/>
      </w:pPr>
      <w:r w:rsidRPr="1BF9E1C7" w:rsidR="6B2F53CD">
        <w:rPr>
          <w:rFonts w:ascii="Libre Franklin" w:hAnsi="Libre Franklin" w:eastAsia="Libre Franklin" w:cs="Libre Franklin"/>
          <w:b w:val="1"/>
          <w:bCs w:val="1"/>
          <w:noProof w:val="0"/>
          <w:sz w:val="24"/>
          <w:szCs w:val="24"/>
          <w:lang w:val="en-US"/>
        </w:rPr>
        <w:t>Subject: Invitation to local hustings</w:t>
      </w:r>
    </w:p>
    <w:p xmlns:wp14="http://schemas.microsoft.com/office/word/2010/wordml" w:rsidP="1BF9E1C7" wp14:paraId="7A0F47A0" wp14:textId="563DD15A">
      <w:pPr>
        <w:spacing w:before="0" w:beforeAutospacing="off" w:after="0" w:afterAutospacing="off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F9E1C7" wp14:paraId="22553FA5" wp14:textId="563DD15A">
      <w:pPr>
        <w:spacing w:before="0" w:beforeAutospacing="off" w:after="0" w:afterAutospacing="off"/>
      </w:pPr>
      <w:r w:rsidRPr="1BF9E1C7" w:rsidR="6B2F53CD">
        <w:rPr>
          <w:rFonts w:ascii="Libre Franklin" w:hAnsi="Libre Franklin" w:eastAsia="Libre Franklin" w:cs="Libre Franklin"/>
          <w:noProof w:val="0"/>
          <w:color w:val="4472C4"/>
          <w:sz w:val="22"/>
          <w:szCs w:val="22"/>
          <w:lang w:val="en-US"/>
        </w:rPr>
        <w:t xml:space="preserve">You can use the template email below to invite election candidates to your hustings. Remember to read </w:t>
      </w:r>
      <w:hyperlink r:id="R9cd1f163332e40b8">
        <w:r w:rsidRPr="1BF9E1C7" w:rsidR="6B2F53CD">
          <w:rPr>
            <w:rStyle w:val="Hyperlink"/>
            <w:noProof w:val="0"/>
            <w:color w:val="0563C1"/>
            <w:lang w:val="en-US"/>
          </w:rPr>
          <w:t>our online guidance</w:t>
        </w:r>
      </w:hyperlink>
      <w:r w:rsidRPr="1BF9E1C7" w:rsidR="6B2F53CD">
        <w:rPr>
          <w:rFonts w:ascii="Libre Franklin" w:hAnsi="Libre Franklin" w:eastAsia="Libre Franklin" w:cs="Libre Franklin"/>
          <w:noProof w:val="0"/>
          <w:color w:val="4472C4"/>
          <w:sz w:val="22"/>
          <w:szCs w:val="22"/>
          <w:lang w:val="en-US"/>
        </w:rPr>
        <w:t xml:space="preserve"> on who to invite to ensure you remain politically impartial. </w:t>
      </w:r>
    </w:p>
    <w:p xmlns:wp14="http://schemas.microsoft.com/office/word/2010/wordml" w:rsidP="1BF9E1C7" wp14:paraId="757C6FE5" wp14:textId="563DD15A">
      <w:pPr>
        <w:spacing w:before="0" w:beforeAutospacing="off" w:after="0" w:afterAutospacing="off"/>
      </w:pPr>
      <w:r w:rsidRPr="1BF9E1C7" w:rsidR="6B2F53CD">
        <w:rPr>
          <w:rFonts w:ascii="Libre Franklin" w:hAnsi="Libre Franklin" w:eastAsia="Libre Franklin" w:cs="Libre Franklin"/>
          <w:noProof w:val="0"/>
          <w:color w:val="4472C4"/>
          <w:sz w:val="22"/>
          <w:szCs w:val="22"/>
          <w:lang w:val="en-US"/>
        </w:rPr>
        <w:t xml:space="preserve"> </w:t>
      </w:r>
    </w:p>
    <w:p xmlns:wp14="http://schemas.microsoft.com/office/word/2010/wordml" w:rsidP="1BF9E1C7" wp14:paraId="2C411247" wp14:textId="563DD15A">
      <w:pPr>
        <w:spacing w:before="0" w:beforeAutospacing="off" w:after="0" w:afterAutospacing="off"/>
      </w:pPr>
      <w:r w:rsidRPr="1BF9E1C7" w:rsidR="6B2F53CD">
        <w:rPr>
          <w:rFonts w:ascii="Libre Franklin" w:hAnsi="Libre Franklin" w:eastAsia="Libre Franklin" w:cs="Libre Franklin"/>
          <w:noProof w:val="0"/>
          <w:color w:val="4472C4"/>
          <w:sz w:val="22"/>
          <w:szCs w:val="22"/>
          <w:lang w:val="en-US"/>
        </w:rPr>
        <w:t xml:space="preserve">During the election period candidates will be receiving invitations to many events, so remember to follow up via email or phone if you do not receive a reply. </w:t>
      </w:r>
    </w:p>
    <w:p xmlns:wp14="http://schemas.microsoft.com/office/word/2010/wordml" w:rsidP="1BF9E1C7" wp14:paraId="03BB73E5" wp14:textId="563DD15A">
      <w:pPr>
        <w:spacing w:before="0" w:beforeAutospacing="off" w:after="0" w:afterAutospacing="off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1BF9E1C7" wp14:paraId="13B10990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Dear [</w:t>
      </w:r>
      <w:r w:rsidRPr="1BF9E1C7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name of candidate</w:t>
      </w: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]  </w:t>
      </w:r>
    </w:p>
    <w:p xmlns:wp14="http://schemas.microsoft.com/office/word/2010/wordml" w:rsidP="1BF9E1C7" wp14:paraId="45856B4B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A72CD2" wp14:paraId="4420C1AE" wp14:textId="3349BD98">
      <w:pPr>
        <w:spacing w:before="0" w:beforeAutospacing="off" w:after="0" w:afterAutospacing="off"/>
        <w:jc w:val="both"/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</w:pP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I’m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writing to you from [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name of group</w:t>
      </w:r>
      <w:r w:rsidRPr="39366884" w:rsidR="0EDCBB7A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and local partners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] to invite you to a </w:t>
      </w:r>
      <w:bookmarkStart w:name="_Int_uv6klk2s" w:id="2057449361"/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local hustings</w:t>
      </w:r>
      <w:bookmarkEnd w:id="2057449361"/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in the run up to the general election, focused on 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[</w:t>
      </w:r>
      <w:r w:rsidRPr="39366884" w:rsidR="42593A37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tackling the 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climate crisis/</w:t>
      </w:r>
      <w:r w:rsidRPr="39366884" w:rsidR="39290BF5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fuel</w:t>
      </w:r>
      <w:r w:rsidRPr="39366884" w:rsidR="2BEC0CD6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</w:t>
      </w:r>
      <w:bookmarkStart w:name="_Int_5DGT2RPT" w:id="307991627"/>
      <w:r w:rsidRPr="39366884" w:rsidR="2BEC0CD6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poverty/</w:t>
      </w:r>
      <w:r w:rsidRPr="39366884" w:rsidR="559E289C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</w:t>
      </w:r>
      <w:r w:rsidRPr="39366884" w:rsidR="2BEC0CD6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the cost-of-</w:t>
      </w:r>
      <w:r w:rsidRPr="39366884" w:rsidR="2BEC0CD6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living </w:t>
      </w:r>
      <w:r w:rsidRPr="39366884" w:rsidR="7C7D0289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crisis/</w:t>
      </w:r>
      <w:r w:rsidRPr="39366884" w:rsidR="0059E6CF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</w:t>
      </w:r>
      <w:r w:rsidRPr="39366884" w:rsidR="7C7D0289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nature</w:t>
      </w:r>
      <w:bookmarkEnd w:id="307991627"/>
      <w:r w:rsidRPr="39366884" w:rsidR="7C7D0289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</w:t>
      </w:r>
      <w:r w:rsidRPr="39366884" w:rsidR="7C7D0289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restor</w:t>
      </w:r>
      <w:r w:rsidRPr="39366884" w:rsidR="7C7D0289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ation/</w:t>
      </w:r>
      <w:r w:rsidRPr="39366884" w:rsidR="1E91B6B6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</w:t>
      </w:r>
      <w:r w:rsidRPr="39366884" w:rsidR="7C7D0289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other</w:t>
      </w:r>
      <w:r w:rsidRPr="39366884" w:rsidR="7C7D0289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]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.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1BF9E1C7" wp14:paraId="45289A2F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F9E1C7" wp14:paraId="05101166" wp14:textId="018D50F7">
      <w:pPr>
        <w:spacing w:before="0" w:beforeAutospacing="off" w:after="0" w:afterAutospacing="off"/>
        <w:jc w:val="both"/>
      </w:pP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We are facing a climate emergency. At 1 degree of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warming</w:t>
      </w:r>
      <w:r w:rsidRPr="39366884" w:rsidR="6ADE5D88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,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we’re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already seeing the alarming effects of climate breakdown: in the UK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we’re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facing devastating floods and unprecedented heatwaves, and overseas people from some of the world’s poorest countries are having to flee their homes due to extreme weather. Every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small increase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in global temperatures means more flooding and food shortages; more species and coral reefs on the brink of extinction. </w:t>
      </w:r>
    </w:p>
    <w:p xmlns:wp14="http://schemas.microsoft.com/office/word/2010/wordml" w:rsidP="1BF9E1C7" wp14:paraId="610133B5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689EB86" wp14:paraId="133F6318" wp14:textId="1CFF280F">
      <w:pPr>
        <w:spacing w:before="0" w:beforeAutospacing="off" w:after="0" w:afterAutospacing="off"/>
        <w:jc w:val="both"/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</w:pPr>
      <w:r w:rsidRPr="5689EB86" w:rsidR="28BFDE31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The next government</w:t>
      </w:r>
      <w:r w:rsidRPr="5689EB86" w:rsidR="35FC29BA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will set the course for whether the UK meets crucial climate targets, safeguards our health and wellbeing now and protects our planet for future generations</w:t>
      </w:r>
      <w:r w:rsidRPr="5689EB86" w:rsidR="35FC29BA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.  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We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would like to hear h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ow you,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if 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elected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, will use your powers to cut emissions in [</w:t>
      </w:r>
      <w:r w:rsidRPr="5689EB86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location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] and help protect the most vulnerable people in our </w:t>
      </w:r>
      <w:r w:rsidRPr="5689EB86" w:rsidR="3B5962B1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area, and across the country,</w:t>
      </w:r>
      <w:r w:rsidRPr="5689EB86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from the impacts of climate breakdown. </w:t>
      </w:r>
    </w:p>
    <w:p xmlns:wp14="http://schemas.microsoft.com/office/word/2010/wordml" w:rsidP="1BF9E1C7" wp14:paraId="4C1E3F17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9366884" wp14:paraId="4F42B453" wp14:textId="563DD15A">
      <w:pPr>
        <w:spacing w:before="0" w:beforeAutospacing="off" w:after="0" w:afterAutospacing="off"/>
        <w:jc w:val="both"/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</w:pP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The climate emergency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hasn’t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gone away since COVID-19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emerged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. In fact,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it’s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got worse. </w:t>
      </w:r>
      <w:bookmarkStart w:name="_Int_7goRKAAN" w:id="940745033"/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With extreme weather raging around the world, including flooding and heatwaves in the UK, taking action in all our communities is essential.</w:t>
      </w:r>
      <w:bookmarkEnd w:id="940745033"/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We believe a brighter future is possible. We therefore believe the voters in [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location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] have the right to hear your plans to address the climate crisis and ensure a green and fair recovery from the pandemic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1BF9E1C7" wp14:paraId="162C068F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689EB86" wp14:paraId="1C80A43D" wp14:textId="7758A4C9">
      <w:pPr>
        <w:spacing w:before="0" w:beforeAutospacing="off" w:after="0" w:afterAutospacing="off"/>
        <w:jc w:val="both"/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</w:pPr>
      <w:bookmarkStart w:name="_Int_x5DLP7PK" w:id="856589941"/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This hustings</w:t>
      </w:r>
      <w:bookmarkEnd w:id="856589941"/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is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being 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organised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by [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name of groups / alliances involved in 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organising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] and will be held on [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date / time</w:t>
      </w:r>
      <w:r w:rsidRPr="39366884" w:rsidR="6EFF55EE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–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n.b. you may want to keep this flexible until you know candidates’ availability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]. The event will include [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describe the format of the hustings – for example whether there will be questions from the audience, whether the candidates will have the opportunity to do a short speech, 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e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tc</w:t>
      </w:r>
      <w:r w:rsidRPr="39366884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]</w:t>
      </w:r>
      <w:r w:rsidRPr="39366884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 xml:space="preserve">  </w:t>
      </w:r>
    </w:p>
    <w:p xmlns:wp14="http://schemas.microsoft.com/office/word/2010/wordml" w:rsidP="1BF9E1C7" wp14:paraId="087921F3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F9E1C7" wp14:paraId="17347EC9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We have invited candidates from all the major parties and would like to ensure that all are represented. [</w:t>
      </w:r>
      <w:r w:rsidRPr="1BF9E1C7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If helpful, add in a sentence here stating who has already agreed to attend from the other parties</w:t>
      </w: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]. As a group we are politically impartial and will ensure that everyone has an equal chance to contribute. We have also invited the local press.  </w:t>
      </w:r>
    </w:p>
    <w:p xmlns:wp14="http://schemas.microsoft.com/office/word/2010/wordml" w:rsidP="1BF9E1C7" wp14:paraId="67CF9A57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F9E1C7" wp14:paraId="75B701F5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You can contact us at [</w:t>
      </w:r>
      <w:r w:rsidRPr="1BF9E1C7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your group’s email</w:t>
      </w: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] and on [</w:t>
      </w:r>
      <w:r w:rsidRPr="1BF9E1C7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mobile number</w:t>
      </w: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] – we very much look forward to hearing from you soon.  </w:t>
      </w:r>
    </w:p>
    <w:p xmlns:wp14="http://schemas.microsoft.com/office/word/2010/wordml" w:rsidP="1BF9E1C7" wp14:paraId="15D772D3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F9E1C7" wp14:paraId="410AEC3F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Best wishes, </w:t>
      </w:r>
    </w:p>
    <w:p xmlns:wp14="http://schemas.microsoft.com/office/word/2010/wordml" w:rsidP="1BF9E1C7" wp14:paraId="0A94AF6E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F9E1C7" wp14:paraId="4F4BF378" wp14:textId="563DD15A">
      <w:pPr>
        <w:spacing w:before="0" w:beforeAutospacing="off" w:after="0" w:afterAutospacing="off"/>
        <w:jc w:val="both"/>
      </w:pP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[</w:t>
      </w:r>
      <w:r w:rsidRPr="1BF9E1C7" w:rsidR="6B2F53CD">
        <w:rPr>
          <w:rFonts w:ascii="Libre Franklin" w:hAnsi="Libre Franklin" w:eastAsia="Libre Franklin" w:cs="Libre Franklin"/>
          <w:noProof w:val="0"/>
          <w:color w:val="FF0000"/>
          <w:sz w:val="22"/>
          <w:szCs w:val="22"/>
          <w:lang w:val="en-US"/>
        </w:rPr>
        <w:t>Your name and name of group</w:t>
      </w:r>
      <w:r w:rsidRPr="1BF9E1C7" w:rsidR="6B2F53CD">
        <w:rPr>
          <w:rFonts w:ascii="Libre Franklin" w:hAnsi="Libre Franklin" w:eastAsia="Libre Franklin" w:cs="Libre Franklin"/>
          <w:noProof w:val="0"/>
          <w:sz w:val="22"/>
          <w:szCs w:val="22"/>
          <w:lang w:val="en-US"/>
        </w:rPr>
        <w:t>]</w:t>
      </w:r>
    </w:p>
    <w:p xmlns:wp14="http://schemas.microsoft.com/office/word/2010/wordml" w:rsidP="1BF9E1C7" wp14:paraId="2C078E63" wp14:textId="563DD15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PRZ1yFnCPrzsl" int2:id="8VeX22sn">
      <int2:state int2:type="AugLoop_Text_Critique" int2:value="Rejected"/>
    </int2:textHash>
    <int2:bookmark int2:bookmarkName="_Int_uv6klk2s" int2:invalidationBookmarkName="" int2:hashCode="PcCz0DLFTd8D3l" int2:id="sTOwJLAQ">
      <int2:state int2:type="AugLoop_Text_Critique" int2:value="Rejected"/>
    </int2:bookmark>
    <int2:bookmark int2:bookmarkName="_Int_5DGT2RPT" int2:invalidationBookmarkName="" int2:hashCode="6XNm5mYnUDLceM" int2:id="79F7GcKz">
      <int2:state int2:type="AugLoop_Text_Critique" int2:value="Rejected"/>
    </int2:bookmark>
    <int2:bookmark int2:bookmarkName="_Int_x5DLP7PK" int2:invalidationBookmarkName="" int2:hashCode="NPerJNW98w/dlB" int2:id="Wtg23fHE">
      <int2:state int2:type="AugLoop_Text_Critique" int2:value="Rejected"/>
    </int2:bookmark>
    <int2:bookmark int2:bookmarkName="_Int_7goRKAAN" int2:invalidationBookmarkName="" int2:hashCode="ABdm0j3Gdijbry" int2:id="LopGRgOp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D85CF"/>
    <w:rsid w:val="0059E6CF"/>
    <w:rsid w:val="09CC551F"/>
    <w:rsid w:val="0DFD50FE"/>
    <w:rsid w:val="0EDCBB7A"/>
    <w:rsid w:val="1BA72CD2"/>
    <w:rsid w:val="1BF9E1C7"/>
    <w:rsid w:val="1E91B6B6"/>
    <w:rsid w:val="28BFDE31"/>
    <w:rsid w:val="2BEC0CD6"/>
    <w:rsid w:val="35FC29BA"/>
    <w:rsid w:val="39290BF5"/>
    <w:rsid w:val="39366884"/>
    <w:rsid w:val="3B5962B1"/>
    <w:rsid w:val="42593A37"/>
    <w:rsid w:val="4A7D85CF"/>
    <w:rsid w:val="4CB8F9DB"/>
    <w:rsid w:val="4CF3DF70"/>
    <w:rsid w:val="559E289C"/>
    <w:rsid w:val="5689EB86"/>
    <w:rsid w:val="6ADE5D88"/>
    <w:rsid w:val="6B2F53CD"/>
    <w:rsid w:val="6EFF55EE"/>
    <w:rsid w:val="6FEF2427"/>
    <w:rsid w:val="71218C2C"/>
    <w:rsid w:val="769CA616"/>
    <w:rsid w:val="7C7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85CF"/>
  <w15:chartTrackingRefBased/>
  <w15:docId w15:val="{B5BCDB90-B8EC-4EAD-8D04-CC32A3EC50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hyperlink" Target="https://campaigning.friendsoftheearth.uk/general-resources/political-impartiality-guidance?_ga=2.70979097.88678672.1582022380-1218046356.1568895733" TargetMode="External" Id="R9cd1f163332e40b8" /><Relationship Type="http://schemas.microsoft.com/office/2020/10/relationships/intelligence" Target="intelligence2.xml" Id="Rf45a3a46492b4b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4218DD8974D47B9955E9C94627D96" ma:contentTypeVersion="13" ma:contentTypeDescription="Create a new document." ma:contentTypeScope="" ma:versionID="40c06b3fcea7e90d8c546698d100081a">
  <xsd:schema xmlns:xsd="http://www.w3.org/2001/XMLSchema" xmlns:xs="http://www.w3.org/2001/XMLSchema" xmlns:p="http://schemas.microsoft.com/office/2006/metadata/properties" xmlns:ns2="fde13217-2f03-40ca-80f4-28e1f6c715bd" xmlns:ns3="82e1259e-6596-414e-b93d-fdea5336a736" targetNamespace="http://schemas.microsoft.com/office/2006/metadata/properties" ma:root="true" ma:fieldsID="2b9d05da13378428d31c81a431098bee" ns2:_="" ns3:_="">
    <xsd:import namespace="fde13217-2f03-40ca-80f4-28e1f6c715bd"/>
    <xsd:import namespace="82e1259e-6596-414e-b93d-fdea5336a736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259e-6596-414e-b93d-fdea5336a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e13217-2f03-40ca-80f4-28e1f6c715bd">TJQSZSAJ4VUY-1896940110-265</_dlc_DocId>
    <_dlc_DocIdUrl xmlns="fde13217-2f03-40ca-80f4-28e1f6c715bd">
      <Url>https://foecentral.sharepoint.com/GE/_layouts/15/DocIdRedir.aspx?ID=TJQSZSAJ4VUY-1896940110-265</Url>
      <Description>TJQSZSAJ4VUY-1896940110-265</Description>
    </_dlc_DocIdUrl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lcf76f155ced4ddcb4097134ff3c332f xmlns="82e1259e-6596-414e-b93d-fdea5336a736">
      <Terms xmlns="http://schemas.microsoft.com/office/infopath/2007/PartnerControls"/>
    </lcf76f155ced4ddcb4097134ff3c332f>
    <FOEDocumentTypeTaxHTField0 xmlns="fde13217-2f03-40ca-80f4-28e1f6c715bd">
      <Terms xmlns="http://schemas.microsoft.com/office/infopath/2007/PartnerControls"/>
    </FOEDocumentTypeTaxHTField0>
  </documentManagement>
</p:properties>
</file>

<file path=customXml/itemProps1.xml><?xml version="1.0" encoding="utf-8"?>
<ds:datastoreItem xmlns:ds="http://schemas.openxmlformats.org/officeDocument/2006/customXml" ds:itemID="{76216D7F-BC20-4477-9180-915D0059BBFE}"/>
</file>

<file path=customXml/itemProps2.xml><?xml version="1.0" encoding="utf-8"?>
<ds:datastoreItem xmlns:ds="http://schemas.openxmlformats.org/officeDocument/2006/customXml" ds:itemID="{5F986EB0-1160-4DFF-A858-8B220E7CF5F0}"/>
</file>

<file path=customXml/itemProps3.xml><?xml version="1.0" encoding="utf-8"?>
<ds:datastoreItem xmlns:ds="http://schemas.openxmlformats.org/officeDocument/2006/customXml" ds:itemID="{65570D7D-8374-4076-9194-190E459DAE36}"/>
</file>

<file path=customXml/itemProps4.xml><?xml version="1.0" encoding="utf-8"?>
<ds:datastoreItem xmlns:ds="http://schemas.openxmlformats.org/officeDocument/2006/customXml" ds:itemID="{7965CAF5-8E16-4911-B818-E8A01DCBF7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Taylor</dc:creator>
  <keywords/>
  <dc:description/>
  <lastModifiedBy>Fran Hunter</lastModifiedBy>
  <dcterms:created xsi:type="dcterms:W3CDTF">2024-05-02T07:43:27.0000000Z</dcterms:created>
  <dcterms:modified xsi:type="dcterms:W3CDTF">2024-05-28T14:01:26.8289764Z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0x0101003FB4218DD8974D47B9955E9C94627D96</vt:lpwstr>
  </property>
  <property fmtid="{D5CDD505-2E9C-101B-9397-08002B2CF9AE}" pid="3" name="_dlc_DocIdItemGuid">
    <vt:lpwstr>ab61d25a-8531-4e8d-9ce7-a296b09d2644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