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5E64" w14:textId="768E3D60" w:rsidR="4752E186" w:rsidRPr="00531DAB" w:rsidRDefault="4752E186">
      <w:pPr>
        <w:rPr>
          <w:rFonts w:ascii="Libre Franklin" w:hAnsi="Libre Franklin"/>
          <w:b/>
          <w:bCs/>
          <w:sz w:val="48"/>
          <w:szCs w:val="48"/>
        </w:rPr>
      </w:pPr>
      <w:r w:rsidRPr="2BE4FF20">
        <w:rPr>
          <w:rFonts w:ascii="Libre Franklin" w:hAnsi="Libre Franklin"/>
          <w:b/>
          <w:bCs/>
          <w:sz w:val="48"/>
          <w:szCs w:val="48"/>
        </w:rPr>
        <w:t xml:space="preserve">Tactics </w:t>
      </w:r>
      <w:r w:rsidR="7A52B41F" w:rsidRPr="2BE4FF20">
        <w:rPr>
          <w:rFonts w:ascii="Libre Franklin" w:hAnsi="Libre Franklin"/>
          <w:b/>
          <w:bCs/>
          <w:sz w:val="48"/>
          <w:szCs w:val="48"/>
        </w:rPr>
        <w:t>c</w:t>
      </w:r>
      <w:r w:rsidRPr="2BE4FF20">
        <w:rPr>
          <w:rFonts w:ascii="Libre Franklin" w:hAnsi="Libre Franklin"/>
          <w:b/>
          <w:bCs/>
          <w:sz w:val="48"/>
          <w:szCs w:val="48"/>
        </w:rPr>
        <w:t>hart</w:t>
      </w:r>
    </w:p>
    <w:p w14:paraId="490BBA57" w14:textId="7F7BED62" w:rsidR="47831196" w:rsidRPr="00531DAB" w:rsidRDefault="70CDBF15" w:rsidP="2BE4FF20">
      <w:pPr>
        <w:rPr>
          <w:rFonts w:ascii="Libre Franklin" w:hAnsi="Libre Franklin"/>
          <w:sz w:val="24"/>
          <w:szCs w:val="24"/>
        </w:rPr>
      </w:pPr>
      <w:r w:rsidRPr="2BE4FF20">
        <w:rPr>
          <w:rFonts w:ascii="Libre Franklin" w:hAnsi="Libre Franklin"/>
          <w:sz w:val="24"/>
          <w:szCs w:val="24"/>
        </w:rPr>
        <w:t>Successful campaigns use a variety of different tactics.</w:t>
      </w:r>
    </w:p>
    <w:p w14:paraId="074D1307" w14:textId="54242F06" w:rsidR="4752E186" w:rsidRPr="00531DAB" w:rsidRDefault="4752E186" w:rsidP="797C6E23">
      <w:pPr>
        <w:rPr>
          <w:rFonts w:ascii="Libre Franklin" w:hAnsi="Libre Franklin"/>
          <w:sz w:val="24"/>
          <w:szCs w:val="24"/>
        </w:rPr>
      </w:pPr>
      <w:r w:rsidRPr="2BE4FF20">
        <w:rPr>
          <w:rFonts w:ascii="Libre Franklin" w:hAnsi="Libre Franklin"/>
          <w:sz w:val="24"/>
          <w:szCs w:val="24"/>
        </w:rPr>
        <w:t xml:space="preserve">Use this chart to explore the different </w:t>
      </w:r>
      <w:r w:rsidR="3A4471FF" w:rsidRPr="2BE4FF20">
        <w:rPr>
          <w:rFonts w:ascii="Libre Franklin" w:hAnsi="Libre Franklin"/>
          <w:sz w:val="24"/>
          <w:szCs w:val="24"/>
        </w:rPr>
        <w:t xml:space="preserve">tactics </w:t>
      </w:r>
      <w:r w:rsidRPr="2BE4FF20">
        <w:rPr>
          <w:rFonts w:ascii="Libre Franklin" w:hAnsi="Libre Franklin"/>
          <w:sz w:val="24"/>
          <w:szCs w:val="24"/>
        </w:rPr>
        <w:t xml:space="preserve">you </w:t>
      </w:r>
      <w:r w:rsidR="75FBAE14" w:rsidRPr="2BE4FF20">
        <w:rPr>
          <w:rFonts w:ascii="Libre Franklin" w:hAnsi="Libre Franklin"/>
          <w:sz w:val="24"/>
          <w:szCs w:val="24"/>
        </w:rPr>
        <w:t>can use in</w:t>
      </w:r>
      <w:r w:rsidRPr="2BE4FF20">
        <w:rPr>
          <w:rFonts w:ascii="Libre Franklin" w:hAnsi="Libre Franklin"/>
          <w:sz w:val="24"/>
          <w:szCs w:val="24"/>
        </w:rPr>
        <w:t xml:space="preserve"> your </w:t>
      </w:r>
      <w:r w:rsidR="019747F3" w:rsidRPr="2BE4FF20">
        <w:rPr>
          <w:rFonts w:ascii="Libre Franklin" w:hAnsi="Libre Franklin"/>
          <w:sz w:val="24"/>
          <w:szCs w:val="24"/>
        </w:rPr>
        <w:t>campaign</w:t>
      </w:r>
      <w:r w:rsidRPr="2BE4FF20">
        <w:rPr>
          <w:rFonts w:ascii="Libre Franklin" w:hAnsi="Libre Franklin"/>
          <w:sz w:val="24"/>
          <w:szCs w:val="24"/>
        </w:rPr>
        <w:t xml:space="preserve"> and </w:t>
      </w:r>
      <w:r w:rsidR="68AF8068" w:rsidRPr="2BE4FF20">
        <w:rPr>
          <w:rFonts w:ascii="Libre Franklin" w:hAnsi="Libre Franklin"/>
          <w:sz w:val="24"/>
          <w:szCs w:val="24"/>
        </w:rPr>
        <w:t>the reasons for</w:t>
      </w:r>
      <w:r w:rsidR="1996E498" w:rsidRPr="2BE4FF20">
        <w:rPr>
          <w:rFonts w:ascii="Libre Franklin" w:hAnsi="Libre Franklin"/>
          <w:sz w:val="24"/>
          <w:szCs w:val="24"/>
        </w:rPr>
        <w:t xml:space="preserve"> choosing them. </w:t>
      </w:r>
    </w:p>
    <w:p w14:paraId="10A629B5" w14:textId="03BACCA9" w:rsidR="4752E186" w:rsidRPr="00531DAB" w:rsidRDefault="387E8F0C" w:rsidP="797C6E23">
      <w:pPr>
        <w:rPr>
          <w:rFonts w:ascii="Libre Franklin" w:hAnsi="Libre Franklin"/>
          <w:sz w:val="24"/>
          <w:szCs w:val="24"/>
        </w:rPr>
      </w:pPr>
      <w:r w:rsidRPr="2BE4FF20">
        <w:rPr>
          <w:rFonts w:ascii="Libre Franklin" w:hAnsi="Libre Franklin"/>
          <w:sz w:val="24"/>
          <w:szCs w:val="24"/>
        </w:rPr>
        <w:t xml:space="preserve">The goal is to think of as many ideas as possible. Then you can refine the list and </w:t>
      </w:r>
      <w:r w:rsidR="09B9B211" w:rsidRPr="2BE4FF20">
        <w:rPr>
          <w:rFonts w:ascii="Libre Franklin" w:hAnsi="Libre Franklin"/>
          <w:sz w:val="24"/>
          <w:szCs w:val="24"/>
        </w:rPr>
        <w:t>focus</w:t>
      </w:r>
      <w:r w:rsidR="3A099D72" w:rsidRPr="2BE4FF20">
        <w:rPr>
          <w:rFonts w:ascii="Libre Franklin" w:hAnsi="Libre Franklin"/>
          <w:sz w:val="24"/>
          <w:szCs w:val="24"/>
        </w:rPr>
        <w:t xml:space="preserve"> on a few </w:t>
      </w:r>
      <w:r w:rsidR="117B4C7D" w:rsidRPr="2BE4FF20">
        <w:rPr>
          <w:rFonts w:ascii="Libre Franklin" w:hAnsi="Libre Franklin"/>
          <w:sz w:val="24"/>
          <w:szCs w:val="24"/>
        </w:rPr>
        <w:t>key</w:t>
      </w:r>
      <w:r w:rsidR="3A099D72" w:rsidRPr="2BE4FF20">
        <w:rPr>
          <w:rFonts w:ascii="Libre Franklin" w:hAnsi="Libre Franklin"/>
          <w:sz w:val="24"/>
          <w:szCs w:val="24"/>
        </w:rPr>
        <w:t xml:space="preserve"> ideas</w:t>
      </w:r>
      <w:r w:rsidR="4F451556" w:rsidRPr="2BE4FF20">
        <w:rPr>
          <w:rFonts w:ascii="Libre Franklin" w:hAnsi="Libre Franklin"/>
          <w:sz w:val="24"/>
          <w:szCs w:val="24"/>
        </w:rPr>
        <w:t xml:space="preserve"> </w:t>
      </w:r>
      <w:r w:rsidR="3A099D72" w:rsidRPr="2BE4FF20">
        <w:rPr>
          <w:rFonts w:ascii="Libre Franklin" w:hAnsi="Libre Franklin"/>
          <w:sz w:val="24"/>
          <w:szCs w:val="24"/>
        </w:rPr>
        <w:t xml:space="preserve">to explore further using the activity checklist. </w:t>
      </w:r>
    </w:p>
    <w:p w14:paraId="45B0891E" w14:textId="5CAD0C32" w:rsidR="797C6E23" w:rsidRPr="00531DAB" w:rsidRDefault="797C6E23" w:rsidP="797C6E23">
      <w:pPr>
        <w:rPr>
          <w:rFonts w:ascii="Libre Franklin" w:hAnsi="Libre Frankli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97C6E23" w:rsidRPr="00531DAB" w14:paraId="648C25C0" w14:textId="77777777" w:rsidTr="3CABC72F">
        <w:trPr>
          <w:trHeight w:val="300"/>
        </w:trPr>
        <w:tc>
          <w:tcPr>
            <w:tcW w:w="4680" w:type="dxa"/>
            <w:shd w:val="clear" w:color="auto" w:fill="34DA96"/>
          </w:tcPr>
          <w:p w14:paraId="43E0B0F2" w14:textId="0EC14439" w:rsidR="4752E186" w:rsidRPr="00531DAB" w:rsidRDefault="4752E186" w:rsidP="797C6E23">
            <w:pPr>
              <w:rPr>
                <w:rFonts w:ascii="Libre Franklin" w:hAnsi="Libre Franklin"/>
                <w:sz w:val="24"/>
                <w:szCs w:val="24"/>
              </w:rPr>
            </w:pPr>
            <w:r w:rsidRPr="00531DAB">
              <w:rPr>
                <w:rFonts w:ascii="Libre Franklin" w:hAnsi="Libre Franklin"/>
                <w:sz w:val="24"/>
                <w:szCs w:val="24"/>
              </w:rPr>
              <w:t>Tactic</w:t>
            </w:r>
          </w:p>
        </w:tc>
        <w:tc>
          <w:tcPr>
            <w:tcW w:w="4680" w:type="dxa"/>
            <w:shd w:val="clear" w:color="auto" w:fill="34DA96"/>
          </w:tcPr>
          <w:p w14:paraId="0F4835A6" w14:textId="60F88A82" w:rsidR="4752E186" w:rsidRPr="00531DAB" w:rsidRDefault="4752E186" w:rsidP="797C6E23">
            <w:pPr>
              <w:rPr>
                <w:rFonts w:ascii="Libre Franklin" w:hAnsi="Libre Franklin"/>
                <w:sz w:val="24"/>
                <w:szCs w:val="24"/>
              </w:rPr>
            </w:pPr>
            <w:r w:rsidRPr="00531DAB">
              <w:rPr>
                <w:rFonts w:ascii="Libre Franklin" w:hAnsi="Libre Franklin"/>
                <w:sz w:val="24"/>
                <w:szCs w:val="24"/>
              </w:rPr>
              <w:t>Reason</w:t>
            </w:r>
          </w:p>
        </w:tc>
      </w:tr>
      <w:tr w:rsidR="797C6E23" w:rsidRPr="00531DAB" w14:paraId="0C47ABEC" w14:textId="77777777" w:rsidTr="3CABC72F">
        <w:trPr>
          <w:trHeight w:val="300"/>
        </w:trPr>
        <w:tc>
          <w:tcPr>
            <w:tcW w:w="4680" w:type="dxa"/>
          </w:tcPr>
          <w:p w14:paraId="51D5A840" w14:textId="3070BF82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79DA66F4" w14:textId="3954C670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43322598" w14:textId="1BEE982D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272B9574" w14:textId="4EB40479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044A4EB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64A66D19" w14:textId="77777777" w:rsidTr="3CABC72F">
        <w:trPr>
          <w:trHeight w:val="300"/>
        </w:trPr>
        <w:tc>
          <w:tcPr>
            <w:tcW w:w="4680" w:type="dxa"/>
          </w:tcPr>
          <w:p w14:paraId="05653E67" w14:textId="6A3E1853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298483D3" w14:textId="6AC7A44F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066C717C" w14:textId="23130B97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0C22E137" w14:textId="6E1A2F78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C6413E0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0669A8DE" w14:textId="77777777" w:rsidTr="3CABC72F">
        <w:trPr>
          <w:trHeight w:val="300"/>
        </w:trPr>
        <w:tc>
          <w:tcPr>
            <w:tcW w:w="4680" w:type="dxa"/>
          </w:tcPr>
          <w:p w14:paraId="580D3C5B" w14:textId="2431B026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2D710131" w14:textId="6ECB1A20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549874B3" w14:textId="4023CE3F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5CB33A3A" w14:textId="0BEFE275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225AF66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42F3A440" w14:textId="77777777" w:rsidTr="3CABC72F">
        <w:trPr>
          <w:trHeight w:val="300"/>
        </w:trPr>
        <w:tc>
          <w:tcPr>
            <w:tcW w:w="4680" w:type="dxa"/>
          </w:tcPr>
          <w:p w14:paraId="3355ECD0" w14:textId="011D0F88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0C7EE3D2" w14:textId="68321DA8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36AC7B96" w14:textId="681001AB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72ADDE18" w14:textId="08A5A062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28E3164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2A89A0DC" w14:textId="77777777" w:rsidTr="3CABC72F">
        <w:trPr>
          <w:trHeight w:val="300"/>
        </w:trPr>
        <w:tc>
          <w:tcPr>
            <w:tcW w:w="4680" w:type="dxa"/>
          </w:tcPr>
          <w:p w14:paraId="42F345B7" w14:textId="1D08A9C2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2FAF5A89" w14:textId="2BF2368B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19D72DB2" w14:textId="36DA2565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3AE9A056" w14:textId="1D6186D4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4058558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336110B6" w14:textId="77777777" w:rsidTr="3CABC72F">
        <w:trPr>
          <w:trHeight w:val="300"/>
        </w:trPr>
        <w:tc>
          <w:tcPr>
            <w:tcW w:w="4680" w:type="dxa"/>
          </w:tcPr>
          <w:p w14:paraId="63E40C4B" w14:textId="2C03F1CA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38C190AA" w14:textId="7E9F89A8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12C7053D" w14:textId="508CBB64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581EB42E" w14:textId="73BB6373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0F9A45A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797C6E23" w:rsidRPr="00531DAB" w14:paraId="09B1F421" w14:textId="77777777" w:rsidTr="3CABC72F">
        <w:trPr>
          <w:trHeight w:val="300"/>
        </w:trPr>
        <w:tc>
          <w:tcPr>
            <w:tcW w:w="4680" w:type="dxa"/>
          </w:tcPr>
          <w:p w14:paraId="43B726D6" w14:textId="57EAFE79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1D92A9C9" w14:textId="2025BBEA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6EF47124" w14:textId="7CD4F492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  <w:p w14:paraId="50D99C10" w14:textId="5B215673" w:rsidR="797C6E23" w:rsidRPr="00531DAB" w:rsidRDefault="797C6E23" w:rsidP="3CABC72F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762938F" w14:textId="7C8B0E26" w:rsidR="797C6E23" w:rsidRPr="00531DAB" w:rsidRDefault="797C6E23" w:rsidP="797C6E23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</w:tbl>
    <w:p w14:paraId="4E6BD3D0" w14:textId="09A4122A" w:rsidR="797C6E23" w:rsidRPr="00531DAB" w:rsidRDefault="797C6E23" w:rsidP="797C6E23">
      <w:pPr>
        <w:rPr>
          <w:rFonts w:ascii="Libre Franklin" w:hAnsi="Libre Franklin"/>
          <w:sz w:val="24"/>
          <w:szCs w:val="24"/>
        </w:rPr>
      </w:pPr>
    </w:p>
    <w:sectPr w:rsidR="797C6E23" w:rsidRPr="00531DA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056E" w14:textId="77777777" w:rsidR="00745880" w:rsidRDefault="00745880" w:rsidP="00531DAB">
      <w:pPr>
        <w:spacing w:after="0" w:line="240" w:lineRule="auto"/>
      </w:pPr>
      <w:r>
        <w:separator/>
      </w:r>
    </w:p>
  </w:endnote>
  <w:endnote w:type="continuationSeparator" w:id="0">
    <w:p w14:paraId="60BEE310" w14:textId="77777777" w:rsidR="00745880" w:rsidRDefault="00745880" w:rsidP="0053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750A" w14:textId="77777777" w:rsidR="00745880" w:rsidRDefault="00745880" w:rsidP="00531DAB">
      <w:pPr>
        <w:spacing w:after="0" w:line="240" w:lineRule="auto"/>
      </w:pPr>
      <w:r>
        <w:separator/>
      </w:r>
    </w:p>
  </w:footnote>
  <w:footnote w:type="continuationSeparator" w:id="0">
    <w:p w14:paraId="67489BFC" w14:textId="77777777" w:rsidR="00745880" w:rsidRDefault="00745880" w:rsidP="0053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065C" w14:textId="77777777" w:rsidR="00531DAB" w:rsidRDefault="00531DAB" w:rsidP="00531DAB">
    <w:r w:rsidRPr="005F64C3">
      <w:rPr>
        <w:rFonts w:ascii="Libre Franklin Black" w:hAnsi="Libre Franklin Black"/>
        <w:b/>
        <w:bCs/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5A4AC08B" wp14:editId="00C97C20">
          <wp:simplePos x="0" y="0"/>
          <wp:positionH relativeFrom="column">
            <wp:posOffset>4375067</wp:posOffset>
          </wp:positionH>
          <wp:positionV relativeFrom="paragraph">
            <wp:posOffset>-90170</wp:posOffset>
          </wp:positionV>
          <wp:extent cx="1583580" cy="714067"/>
          <wp:effectExtent l="0" t="0" r="4445" b="0"/>
          <wp:wrapTight wrapText="bothSides">
            <wp:wrapPolygon edited="0">
              <wp:start x="0" y="0"/>
              <wp:lineTo x="0" y="21139"/>
              <wp:lineTo x="21487" y="21139"/>
              <wp:lineTo x="2148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80" cy="71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334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74"/>
      <w:gridCol w:w="86"/>
    </w:tblGrid>
    <w:tr w:rsidR="00531DAB" w:rsidRPr="005F64C3" w14:paraId="559BEFC8" w14:textId="77777777" w:rsidTr="00852616">
      <w:trPr>
        <w:trHeight w:val="595"/>
      </w:trPr>
      <w:tc>
        <w:tcPr>
          <w:tcW w:w="4931" w:type="pct"/>
        </w:tcPr>
        <w:p w14:paraId="40A4C1FA" w14:textId="164B268A" w:rsidR="00531DAB" w:rsidRPr="003E600B" w:rsidRDefault="00531DAB" w:rsidP="00531DAB">
          <w:pPr>
            <w:pStyle w:val="Header"/>
            <w:rPr>
              <w:rFonts w:ascii="Libre Franklin Medium" w:hAnsi="Libre Franklin Medium"/>
              <w:color w:val="1E234D"/>
            </w:rPr>
          </w:pPr>
          <w:r>
            <w:rPr>
              <w:rFonts w:ascii="Libre Franklin Medium" w:hAnsi="Libre Franklin Medium"/>
              <w:color w:val="1E234D"/>
            </w:rPr>
            <w:t>Building People Power 2023</w:t>
          </w:r>
        </w:p>
      </w:tc>
      <w:tc>
        <w:tcPr>
          <w:tcW w:w="69" w:type="pct"/>
        </w:tcPr>
        <w:p w14:paraId="0BB26366" w14:textId="77777777" w:rsidR="00531DAB" w:rsidRPr="005F64C3" w:rsidRDefault="00531DAB" w:rsidP="00531DAB">
          <w:pPr>
            <w:pStyle w:val="Header"/>
            <w:jc w:val="center"/>
            <w:rPr>
              <w:rFonts w:ascii="Libre Franklin Black" w:hAnsi="Libre Franklin Black"/>
              <w:b/>
              <w:bCs/>
              <w:color w:val="4472C4" w:themeColor="accent1"/>
            </w:rPr>
          </w:pPr>
        </w:p>
      </w:tc>
    </w:tr>
  </w:tbl>
  <w:p w14:paraId="3053F400" w14:textId="77777777" w:rsidR="00531DAB" w:rsidRDefault="00531D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0E16F"/>
    <w:rsid w:val="00531DAB"/>
    <w:rsid w:val="006B7EB5"/>
    <w:rsid w:val="00745880"/>
    <w:rsid w:val="00EF77B1"/>
    <w:rsid w:val="019747F3"/>
    <w:rsid w:val="09B9B211"/>
    <w:rsid w:val="09C0CA7C"/>
    <w:rsid w:val="09DC7EF3"/>
    <w:rsid w:val="0B5C9ADD"/>
    <w:rsid w:val="0CBFA230"/>
    <w:rsid w:val="108851B1"/>
    <w:rsid w:val="117B4C7D"/>
    <w:rsid w:val="130F75A7"/>
    <w:rsid w:val="1996E498"/>
    <w:rsid w:val="2A6F758B"/>
    <w:rsid w:val="2BE4FF20"/>
    <w:rsid w:val="2FF3CDD3"/>
    <w:rsid w:val="32D0E16F"/>
    <w:rsid w:val="36DD6ECD"/>
    <w:rsid w:val="387E8F0C"/>
    <w:rsid w:val="3A099D72"/>
    <w:rsid w:val="3A4471FF"/>
    <w:rsid w:val="3CABC72F"/>
    <w:rsid w:val="3EF00BC8"/>
    <w:rsid w:val="408BDC29"/>
    <w:rsid w:val="4752E186"/>
    <w:rsid w:val="47831196"/>
    <w:rsid w:val="48C4BA83"/>
    <w:rsid w:val="4F451556"/>
    <w:rsid w:val="52B7DEC6"/>
    <w:rsid w:val="68AF8068"/>
    <w:rsid w:val="6966AF00"/>
    <w:rsid w:val="70CDBF15"/>
    <w:rsid w:val="71814048"/>
    <w:rsid w:val="75FBAE14"/>
    <w:rsid w:val="797C6E23"/>
    <w:rsid w:val="7A52B41F"/>
    <w:rsid w:val="7D8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5EFC"/>
  <w15:chartTrackingRefBased/>
  <w15:docId w15:val="{824AC967-C12F-46FC-9B0C-FE6A61C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AB"/>
  </w:style>
  <w:style w:type="paragraph" w:styleId="Footer">
    <w:name w:val="footer"/>
    <w:basedOn w:val="Normal"/>
    <w:link w:val="FooterChar"/>
    <w:uiPriority w:val="99"/>
    <w:unhideWhenUsed/>
    <w:rsid w:val="00531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TJQSZSAJ4VUY-411956521-88071</_dlc_DocId>
    <_dlc_DocIdUrl xmlns="fde13217-2f03-40ca-80f4-28e1f6c715bd">
      <Url>https://foecentral.sharepoint.com/trainingteam/_layouts/15/DocIdRedir.aspx?ID=TJQSZSAJ4VUY-411956521-88071</Url>
      <Description>TJQSZSAJ4VUY-411956521-88071</Description>
    </_dlc_DocIdUrl>
    <lcf76f155ced4ddcb4097134ff3c332f xmlns="6d592b5a-b480-4f2c-b488-82f9d246611c">
      <Terms xmlns="http://schemas.microsoft.com/office/infopath/2007/PartnerControls"/>
    </lcf76f155ced4ddcb4097134ff3c332f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DE988900B4584CD7F5D5C02B559" ma:contentTypeVersion="15" ma:contentTypeDescription="Create a new document." ma:contentTypeScope="" ma:versionID="08617d69d68ecce64d34b73a497d2794">
  <xsd:schema xmlns:xsd="http://www.w3.org/2001/XMLSchema" xmlns:xs="http://www.w3.org/2001/XMLSchema" xmlns:p="http://schemas.microsoft.com/office/2006/metadata/properties" xmlns:ns2="fde13217-2f03-40ca-80f4-28e1f6c715bd" xmlns:ns3="6d592b5a-b480-4f2c-b488-82f9d246611c" targetNamespace="http://schemas.microsoft.com/office/2006/metadata/properties" ma:root="true" ma:fieldsID="78b0e68cc006d5827f72e8fb8d9b8dbb" ns2:_="" ns3:_="">
    <xsd:import namespace="fde13217-2f03-40ca-80f4-28e1f6c715bd"/>
    <xsd:import namespace="6d592b5a-b480-4f2c-b488-82f9d246611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92b5a-b480-4f2c-b488-82f9d246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121B6-6F32-455A-BB84-8A666302984D}">
  <ds:schemaRefs>
    <ds:schemaRef ds:uri="http://schemas.microsoft.com/office/2006/metadata/properties"/>
    <ds:schemaRef ds:uri="http://schemas.microsoft.com/office/infopath/2007/PartnerControls"/>
    <ds:schemaRef ds:uri="fde13217-2f03-40ca-80f4-28e1f6c715bd"/>
    <ds:schemaRef ds:uri="6d592b5a-b480-4f2c-b488-82f9d246611c"/>
  </ds:schemaRefs>
</ds:datastoreItem>
</file>

<file path=customXml/itemProps2.xml><?xml version="1.0" encoding="utf-8"?>
<ds:datastoreItem xmlns:ds="http://schemas.openxmlformats.org/officeDocument/2006/customXml" ds:itemID="{9F72C4A3-0264-40F8-AAF3-B6CF20A7B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6d592b5a-b480-4f2c-b488-82f9d246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304F4-944C-4780-A5AC-9C36EF5472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E5FC85-A1CA-4C41-B0AD-30DB73ADA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Shaista Hussain</cp:lastModifiedBy>
  <cp:revision>3</cp:revision>
  <dcterms:created xsi:type="dcterms:W3CDTF">2023-12-20T14:15:00Z</dcterms:created>
  <dcterms:modified xsi:type="dcterms:W3CDTF">2023-12-20T14:16:00Z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0x010100786A2DE988900B4584CD7F5D5C02B559</vt:lpwstr>
  </property>
  <property fmtid="{D5CDD505-2E9C-101B-9397-08002B2CF9AE}" pid="3" name="_dlc_DocIdItemGuid">
    <vt:lpwstr>7e7fea79-21b6-4454-856a-dfba60e2075b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